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widowControl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</w:tblCellMar>
        <w:tblLook w:val="04A0" w:firstRow="1" w:lastRow="0" w:firstColumn="1" w:lastColumn="0" w:noHBand="0" w:noVBand="1"/>
      </w:tblPr>
      <w:tblGrid>
        <w:gridCol w:w="10367"/>
      </w:tblGrid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A77B3E" w:rsidRPr="00E843D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Pr="00E843DE" w:rsidRDefault="00E843DE">
            <w:pPr>
              <w:widowControl w:val="0"/>
              <w:jc w:val="center"/>
              <w:rPr>
                <w:rFonts w:ascii="Tahoma" w:hAnsi="Tahoma" w:cs="Tahoma"/>
                <w:sz w:val="48"/>
                <w:szCs w:val="48"/>
                <w:lang w:eastAsia="en-US"/>
              </w:rPr>
            </w:pP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ГОСТ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Р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52539-2006.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Национальный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стандарт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Российской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Федерации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Чистота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воздуха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в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лечебных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учреждениях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Общие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требования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утв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введен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в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действие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Приказом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Ростехрегулирования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от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21.04.2006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N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73-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ст</w:t>
            </w:r>
            <w:r w:rsidRPr="00E843DE">
              <w:rPr>
                <w:rFonts w:ascii="Tahoma" w:hAnsi="Tahoma" w:cs="Tahoma"/>
                <w:sz w:val="48"/>
                <w:szCs w:val="48"/>
                <w:lang w:eastAsia="en-US"/>
              </w:rPr>
              <w:t>)</w:t>
            </w:r>
          </w:p>
        </w:tc>
      </w:tr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US" w:eastAsia="en-US"/>
              </w:rPr>
            </w:pPr>
            <w:r w:rsidRPr="00E843DE">
              <w:rPr>
                <w:rFonts w:ascii="Tahoma" w:hAnsi="Tahoma" w:cs="Tahoma"/>
                <w:sz w:val="28"/>
                <w:szCs w:val="28"/>
                <w:lang w:eastAsia="en-US"/>
              </w:rPr>
              <w:t>Документ</w:t>
            </w:r>
            <w:r w:rsidRPr="00E843DE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E843DE">
              <w:rPr>
                <w:rFonts w:ascii="Tahoma" w:hAnsi="Tahoma" w:cs="Tahoma"/>
                <w:sz w:val="28"/>
                <w:szCs w:val="28"/>
                <w:lang w:eastAsia="en-US"/>
              </w:rPr>
              <w:t>предоставлен</w:t>
            </w:r>
            <w:r w:rsidRPr="00E843DE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E843DE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КонсультантПлюс</w:t>
              </w:r>
            </w:hyperlink>
            <w:hyperlink r:id="rId7" w:history="1">
              <w:r w:rsidRPr="00E843DE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  <w:r w:rsidRPr="00E843DE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</w:hyperlink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www</w:t>
              </w:r>
            </w:hyperlink>
            <w:hyperlink r:id="rId9" w:history="1">
              <w:r w:rsidRPr="00E843DE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0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consultant</w:t>
              </w:r>
            </w:hyperlink>
            <w:hyperlink r:id="rId11" w:history="1">
              <w:r w:rsidRPr="00E843DE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2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ru</w:t>
              </w:r>
            </w:hyperlink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Дата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сохранения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: 30.05.2023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  <w:t> </w:t>
            </w:r>
          </w:p>
        </w:tc>
      </w:tr>
    </w:tbl>
    <w:p w:rsidR="00A77B3E" w:rsidRDefault="00A77B3E">
      <w:pPr>
        <w:widowControl w:val="0"/>
        <w:spacing w:line="276" w:lineRule="auto"/>
        <w:rPr>
          <w:rFonts w:ascii="Tahoma" w:hAnsi="Tahoma" w:cs="Tahoma"/>
          <w:sz w:val="28"/>
          <w:szCs w:val="28"/>
          <w:lang w:val="en-US"/>
        </w:rPr>
      </w:pPr>
      <w:bookmarkStart w:id="0" w:name="_GoBack"/>
      <w:bookmarkEnd w:id="0"/>
    </w:p>
    <w:p w:rsidR="00A77B3E" w:rsidRDefault="00E843DE">
      <w:pPr>
        <w:pageBreakBefore/>
        <w:widowControl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Источник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публикации</w:t>
      </w:r>
    </w:p>
    <w:p w:rsidR="00A77B3E" w:rsidRDefault="00E843DE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.: </w:t>
      </w:r>
      <w:r>
        <w:rPr>
          <w:rFonts w:ascii="Times New Roman" w:hAnsi="Times New Roman" w:cs="Times New Roman"/>
          <w:lang w:val="en-US" w:eastAsia="en-US"/>
        </w:rPr>
        <w:t>Стандартинформ</w:t>
      </w:r>
      <w:r>
        <w:rPr>
          <w:rFonts w:ascii="Times New Roman" w:hAnsi="Times New Roman" w:cs="Times New Roman"/>
          <w:lang w:val="en-US" w:eastAsia="en-US"/>
        </w:rPr>
        <w:t>, 2006</w:t>
      </w:r>
    </w:p>
    <w:p w:rsidR="00A77B3E" w:rsidRDefault="00E843DE">
      <w:pPr>
        <w:widowControl w:val="0"/>
        <w:spacing w:before="24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Примечание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документу</w:t>
      </w:r>
    </w:p>
    <w:p w:rsidR="00A77B3E" w:rsidRPr="00E843DE" w:rsidRDefault="00E843DE">
      <w:pPr>
        <w:widowControl w:val="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Документ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введен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действие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01.01.2007.</w:t>
      </w:r>
    </w:p>
    <w:p w:rsidR="00A77B3E" w:rsidRPr="00E843DE" w:rsidRDefault="00E843DE">
      <w:pPr>
        <w:widowControl w:val="0"/>
        <w:spacing w:before="240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>Название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документа</w:t>
      </w:r>
    </w:p>
    <w:p w:rsidR="00A77B3E" w:rsidRPr="00E843DE" w:rsidRDefault="00E843DE">
      <w:pPr>
        <w:widowControl w:val="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"</w:t>
      </w:r>
      <w:r w:rsidRPr="00E843DE">
        <w:rPr>
          <w:rFonts w:ascii="Times New Roman" w:hAnsi="Times New Roman" w:cs="Times New Roman"/>
          <w:lang w:eastAsia="en-US"/>
        </w:rPr>
        <w:t>ГОСТ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</w:t>
      </w:r>
      <w:r w:rsidRPr="00E843DE">
        <w:rPr>
          <w:rFonts w:ascii="Times New Roman" w:hAnsi="Times New Roman" w:cs="Times New Roman"/>
          <w:lang w:eastAsia="en-US"/>
        </w:rPr>
        <w:t xml:space="preserve"> 52539-2006. </w:t>
      </w:r>
      <w:r w:rsidRPr="00E843DE">
        <w:rPr>
          <w:rFonts w:ascii="Times New Roman" w:hAnsi="Times New Roman" w:cs="Times New Roman"/>
          <w:lang w:eastAsia="en-US"/>
        </w:rPr>
        <w:t>Национальный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Российской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Федерации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Чистота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учреждениях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Общие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>"</w:t>
      </w:r>
    </w:p>
    <w:p w:rsidR="00A77B3E" w:rsidRPr="00E843DE" w:rsidRDefault="00E843DE">
      <w:pPr>
        <w:widowControl w:val="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(</w:t>
      </w:r>
      <w:r w:rsidRPr="00E843DE">
        <w:rPr>
          <w:rFonts w:ascii="Times New Roman" w:hAnsi="Times New Roman" w:cs="Times New Roman"/>
          <w:lang w:eastAsia="en-US"/>
        </w:rPr>
        <w:t>утв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введен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действие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Приказом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Ростехрегулирования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21.04.2006 </w:t>
      </w:r>
      <w:r>
        <w:rPr>
          <w:rFonts w:ascii="Times New Roman" w:hAnsi="Times New Roman" w:cs="Times New Roman"/>
          <w:lang w:val="en-US" w:eastAsia="en-US"/>
        </w:rPr>
        <w:t>N</w:t>
      </w:r>
      <w:r w:rsidRPr="00E843DE">
        <w:rPr>
          <w:rFonts w:ascii="Times New Roman" w:hAnsi="Times New Roman" w:cs="Times New Roman"/>
          <w:lang w:eastAsia="en-US"/>
        </w:rPr>
        <w:t xml:space="preserve"> 73-</w:t>
      </w:r>
      <w:r w:rsidRPr="00E843DE">
        <w:rPr>
          <w:rFonts w:ascii="Times New Roman" w:hAnsi="Times New Roman" w:cs="Times New Roman"/>
          <w:lang w:eastAsia="en-US"/>
        </w:rPr>
        <w:t>ст</w:t>
      </w:r>
      <w:r w:rsidRPr="00E843DE">
        <w:rPr>
          <w:rFonts w:ascii="Times New Roman" w:hAnsi="Times New Roman" w:cs="Times New Roman"/>
          <w:lang w:eastAsia="en-US"/>
        </w:rPr>
        <w:t>)</w:t>
      </w:r>
    </w:p>
    <w:p w:rsidR="00A77B3E" w:rsidRPr="00E843DE" w:rsidRDefault="00A77B3E">
      <w:pPr>
        <w:widowControl w:val="0"/>
        <w:rPr>
          <w:rFonts w:ascii="Times New Roman" w:hAnsi="Times New Roman" w:cs="Times New Roman"/>
        </w:rPr>
      </w:pPr>
    </w:p>
    <w:p w:rsidR="00A77B3E" w:rsidRPr="00E843DE" w:rsidRDefault="00E843DE">
      <w:pPr>
        <w:pageBreakBefore/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>Утвержден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введен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действие</w:t>
      </w:r>
    </w:p>
    <w:p w:rsidR="00A77B3E" w:rsidRPr="00E843DE" w:rsidRDefault="00A77B3E">
      <w:pPr>
        <w:widowControl w:val="0"/>
        <w:jc w:val="right"/>
        <w:rPr>
          <w:rFonts w:ascii="Times New Roman" w:hAnsi="Times New Roman" w:cs="Times New Roman"/>
        </w:rPr>
      </w:pPr>
      <w:hyperlink r:id="rId14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Федерального</w:t>
      </w: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агентства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техническому</w:t>
      </w: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регулированию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метрологии</w:t>
      </w: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21 </w:t>
      </w:r>
      <w:r w:rsidRPr="00E843DE">
        <w:rPr>
          <w:rFonts w:ascii="Times New Roman" w:hAnsi="Times New Roman" w:cs="Times New Roman"/>
          <w:lang w:eastAsia="en-US"/>
        </w:rPr>
        <w:t>апреля</w:t>
      </w:r>
      <w:r w:rsidRPr="00E843DE">
        <w:rPr>
          <w:rFonts w:ascii="Times New Roman" w:hAnsi="Times New Roman" w:cs="Times New Roman"/>
          <w:lang w:eastAsia="en-US"/>
        </w:rPr>
        <w:t xml:space="preserve"> 2006 </w:t>
      </w:r>
      <w:r w:rsidRPr="00E843DE">
        <w:rPr>
          <w:rFonts w:ascii="Times New Roman" w:hAnsi="Times New Roman" w:cs="Times New Roman"/>
          <w:lang w:eastAsia="en-US"/>
        </w:rPr>
        <w:t>г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E843DE">
        <w:rPr>
          <w:rFonts w:ascii="Times New Roman" w:hAnsi="Times New Roman" w:cs="Times New Roman"/>
          <w:lang w:eastAsia="en-US"/>
        </w:rPr>
        <w:t xml:space="preserve"> 73-</w:t>
      </w:r>
      <w:r w:rsidRPr="00E843DE">
        <w:rPr>
          <w:rFonts w:ascii="Times New Roman" w:hAnsi="Times New Roman" w:cs="Times New Roman"/>
          <w:lang w:eastAsia="en-US"/>
        </w:rPr>
        <w:t>ст</w:t>
      </w:r>
    </w:p>
    <w:p w:rsidR="00A77B3E" w:rsidRPr="00E843DE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>НАЦИОНАЛЬНЫЙ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СТАНДАРТ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РОССИЙСКОЙ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ФЕДЕРАЦИИ</w:t>
      </w:r>
    </w:p>
    <w:p w:rsidR="00A77B3E" w:rsidRPr="00E843DE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jc w:val="center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>ЧИСТОТА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ВОЗДУХА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В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ЛЕЧЕБНЫХ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УЧРЕЖДЕНИЯХ</w:t>
      </w:r>
    </w:p>
    <w:p w:rsidR="00A77B3E" w:rsidRPr="00E843DE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jc w:val="center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>ОБЩИЕ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ТРЕБОВАНИЯ</w:t>
      </w:r>
    </w:p>
    <w:p w:rsidR="00A77B3E" w:rsidRPr="00E843DE" w:rsidRDefault="00A77B3E">
      <w:pPr>
        <w:widowControl w:val="0"/>
        <w:jc w:val="center"/>
        <w:rPr>
          <w:rFonts w:ascii="Arial" w:hAnsi="Arial" w:cs="Arial"/>
          <w:b/>
          <w:bCs/>
        </w:rPr>
      </w:pPr>
    </w:p>
    <w:p w:rsidR="00A77B3E" w:rsidRDefault="00E843D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Air cleanliness</w:t>
      </w:r>
      <w:r>
        <w:rPr>
          <w:rFonts w:ascii="Arial" w:hAnsi="Arial" w:cs="Arial"/>
          <w:b/>
          <w:bCs/>
          <w:lang w:val="en-US" w:eastAsia="en-US"/>
        </w:rPr>
        <w:t xml:space="preserve"> in hospitals.</w:t>
      </w:r>
    </w:p>
    <w:p w:rsidR="00A77B3E" w:rsidRDefault="00E843D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General requirements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Pr="00E843DE" w:rsidRDefault="00E843DE">
      <w:pPr>
        <w:widowControl w:val="0"/>
        <w:jc w:val="center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>ГОСТ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Р</w:t>
      </w:r>
      <w:r w:rsidRPr="00E843DE">
        <w:rPr>
          <w:rFonts w:ascii="Arial" w:hAnsi="Arial" w:cs="Arial"/>
          <w:b/>
          <w:bCs/>
          <w:lang w:eastAsia="en-US"/>
        </w:rPr>
        <w:t xml:space="preserve"> 52539-2006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>Группа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Т</w:t>
      </w:r>
      <w:r w:rsidRPr="00E843DE">
        <w:rPr>
          <w:rFonts w:ascii="Times New Roman" w:hAnsi="Times New Roman" w:cs="Times New Roman"/>
          <w:b/>
          <w:bCs/>
          <w:lang w:eastAsia="en-US"/>
        </w:rPr>
        <w:t>58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ОКСТУ</w:t>
      </w:r>
      <w:r w:rsidRPr="00E843DE">
        <w:rPr>
          <w:rFonts w:ascii="Times New Roman" w:hAnsi="Times New Roman" w:cs="Times New Roman"/>
          <w:lang w:eastAsia="en-US"/>
        </w:rPr>
        <w:t xml:space="preserve"> 6300</w:t>
      </w: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9400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>Дата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введения</w:t>
      </w: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1 </w:t>
      </w:r>
      <w:r w:rsidRPr="00E843DE">
        <w:rPr>
          <w:rFonts w:ascii="Times New Roman" w:hAnsi="Times New Roman" w:cs="Times New Roman"/>
          <w:b/>
          <w:bCs/>
          <w:lang w:eastAsia="en-US"/>
        </w:rPr>
        <w:t>января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2007 </w:t>
      </w:r>
      <w:r w:rsidRPr="00E843DE">
        <w:rPr>
          <w:rFonts w:ascii="Times New Roman" w:hAnsi="Times New Roman" w:cs="Times New Roman"/>
          <w:b/>
          <w:bCs/>
          <w:lang w:eastAsia="en-US"/>
        </w:rPr>
        <w:t>года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A77B3E" w:rsidRPr="00E843DE" w:rsidRDefault="00E843DE">
      <w:pPr>
        <w:widowControl w:val="0"/>
        <w:jc w:val="center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>Предисловие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Цели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стандартизации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Российской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Федерации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установлены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Федеральным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законом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27 </w:t>
      </w:r>
      <w:r w:rsidRPr="00E843DE">
        <w:rPr>
          <w:rFonts w:ascii="Times New Roman" w:hAnsi="Times New Roman" w:cs="Times New Roman"/>
          <w:lang w:eastAsia="en-US"/>
        </w:rPr>
        <w:t>дека</w:t>
      </w:r>
      <w:r w:rsidRPr="00E843DE">
        <w:rPr>
          <w:rFonts w:ascii="Times New Roman" w:hAnsi="Times New Roman" w:cs="Times New Roman"/>
          <w:lang w:eastAsia="en-US"/>
        </w:rPr>
        <w:t>бря</w:t>
      </w:r>
      <w:r w:rsidRPr="00E843DE">
        <w:rPr>
          <w:rFonts w:ascii="Times New Roman" w:hAnsi="Times New Roman" w:cs="Times New Roman"/>
          <w:lang w:eastAsia="en-US"/>
        </w:rPr>
        <w:t xml:space="preserve"> 2002 </w:t>
      </w:r>
      <w:r w:rsidRPr="00E843DE">
        <w:rPr>
          <w:rFonts w:ascii="Times New Roman" w:hAnsi="Times New Roman" w:cs="Times New Roman"/>
          <w:lang w:eastAsia="en-US"/>
        </w:rPr>
        <w:t>г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E843DE">
        <w:rPr>
          <w:rFonts w:ascii="Times New Roman" w:hAnsi="Times New Roman" w:cs="Times New Roman"/>
          <w:lang w:eastAsia="en-US"/>
        </w:rPr>
        <w:t xml:space="preserve"> 184-</w:t>
      </w:r>
      <w:r w:rsidRPr="00E843DE">
        <w:rPr>
          <w:rFonts w:ascii="Times New Roman" w:hAnsi="Times New Roman" w:cs="Times New Roman"/>
          <w:lang w:eastAsia="en-US"/>
        </w:rPr>
        <w:t>ФЗ</w:t>
      </w:r>
      <w:r w:rsidRPr="00E843DE">
        <w:rPr>
          <w:rFonts w:ascii="Times New Roman" w:hAnsi="Times New Roman" w:cs="Times New Roman"/>
          <w:lang w:eastAsia="en-US"/>
        </w:rPr>
        <w:t xml:space="preserve"> "</w:t>
      </w:r>
      <w:r w:rsidRPr="00E843DE">
        <w:rPr>
          <w:rFonts w:ascii="Times New Roman" w:hAnsi="Times New Roman" w:cs="Times New Roman"/>
          <w:lang w:eastAsia="en-US"/>
        </w:rPr>
        <w:t>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техническом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регулировании</w:t>
      </w:r>
      <w:r w:rsidRPr="00E843DE">
        <w:rPr>
          <w:rFonts w:ascii="Times New Roman" w:hAnsi="Times New Roman" w:cs="Times New Roman"/>
          <w:lang w:eastAsia="en-US"/>
        </w:rPr>
        <w:t xml:space="preserve">", 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правила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национальных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Российской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Федерации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hyperlink r:id="rId1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1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1.0-2004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"</w:t>
      </w:r>
      <w:r w:rsidRPr="00E843DE">
        <w:rPr>
          <w:rFonts w:ascii="Times New Roman" w:hAnsi="Times New Roman" w:cs="Times New Roman"/>
          <w:lang w:eastAsia="en-US"/>
        </w:rPr>
        <w:t>Стандартизация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Российской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Федерации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Основные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положения</w:t>
      </w:r>
      <w:r w:rsidRPr="00E843DE">
        <w:rPr>
          <w:rFonts w:ascii="Times New Roman" w:hAnsi="Times New Roman" w:cs="Times New Roman"/>
          <w:lang w:eastAsia="en-US"/>
        </w:rPr>
        <w:t>"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>Сведения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о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стандарте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1 </w:t>
      </w:r>
      <w:r w:rsidRPr="00E843DE">
        <w:rPr>
          <w:rFonts w:ascii="Times New Roman" w:hAnsi="Times New Roman" w:cs="Times New Roman"/>
          <w:lang w:eastAsia="en-US"/>
        </w:rPr>
        <w:t>ПОДГОТОВЛЕН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Общерос</w:t>
      </w:r>
      <w:r w:rsidRPr="00E843DE">
        <w:rPr>
          <w:rFonts w:ascii="Times New Roman" w:hAnsi="Times New Roman" w:cs="Times New Roman"/>
          <w:lang w:eastAsia="en-US"/>
        </w:rPr>
        <w:t>сийской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общественной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организацией</w:t>
      </w:r>
      <w:r w:rsidRPr="00E843DE">
        <w:rPr>
          <w:rFonts w:ascii="Times New Roman" w:hAnsi="Times New Roman" w:cs="Times New Roman"/>
          <w:lang w:eastAsia="en-US"/>
        </w:rPr>
        <w:t xml:space="preserve"> "</w:t>
      </w:r>
      <w:r w:rsidRPr="00E843DE">
        <w:rPr>
          <w:rFonts w:ascii="Times New Roman" w:hAnsi="Times New Roman" w:cs="Times New Roman"/>
          <w:lang w:eastAsia="en-US"/>
        </w:rPr>
        <w:t>Ассоциация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инженеров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микрозагрязнений</w:t>
      </w:r>
      <w:r w:rsidRPr="00E843DE">
        <w:rPr>
          <w:rFonts w:ascii="Times New Roman" w:hAnsi="Times New Roman" w:cs="Times New Roman"/>
          <w:lang w:eastAsia="en-US"/>
        </w:rPr>
        <w:t>" (</w:t>
      </w:r>
      <w:r w:rsidRPr="00E843DE">
        <w:rPr>
          <w:rFonts w:ascii="Times New Roman" w:hAnsi="Times New Roman" w:cs="Times New Roman"/>
          <w:lang w:eastAsia="en-US"/>
        </w:rPr>
        <w:t>АСИНКОМ</w:t>
      </w:r>
      <w:r w:rsidRPr="00E843DE">
        <w:rPr>
          <w:rFonts w:ascii="Times New Roman" w:hAnsi="Times New Roman" w:cs="Times New Roman"/>
          <w:lang w:eastAsia="en-US"/>
        </w:rPr>
        <w:t>)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2 </w:t>
      </w:r>
      <w:r w:rsidRPr="00E843DE">
        <w:rPr>
          <w:rFonts w:ascii="Times New Roman" w:hAnsi="Times New Roman" w:cs="Times New Roman"/>
          <w:lang w:eastAsia="en-US"/>
        </w:rPr>
        <w:t>ВНЕСЕН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Техническими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комитетами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стандартизации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ТК</w:t>
      </w:r>
      <w:r w:rsidRPr="00E843DE">
        <w:rPr>
          <w:rFonts w:ascii="Times New Roman" w:hAnsi="Times New Roman" w:cs="Times New Roman"/>
          <w:lang w:eastAsia="en-US"/>
        </w:rPr>
        <w:t xml:space="preserve"> 184 "</w:t>
      </w:r>
      <w:r w:rsidRPr="00E843DE">
        <w:rPr>
          <w:rFonts w:ascii="Times New Roman" w:hAnsi="Times New Roman" w:cs="Times New Roman"/>
          <w:lang w:eastAsia="en-US"/>
        </w:rPr>
        <w:t>Обеспечение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промышленной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"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ТК</w:t>
      </w:r>
      <w:r w:rsidRPr="00E843DE">
        <w:rPr>
          <w:rFonts w:ascii="Times New Roman" w:hAnsi="Times New Roman" w:cs="Times New Roman"/>
          <w:lang w:eastAsia="en-US"/>
        </w:rPr>
        <w:t xml:space="preserve"> 458 "</w:t>
      </w:r>
      <w:r w:rsidRPr="00E843DE">
        <w:rPr>
          <w:rFonts w:ascii="Times New Roman" w:hAnsi="Times New Roman" w:cs="Times New Roman"/>
          <w:lang w:eastAsia="en-US"/>
        </w:rPr>
        <w:t>Производство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качества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лекарственных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средств</w:t>
      </w:r>
      <w:r w:rsidRPr="00E843DE">
        <w:rPr>
          <w:rFonts w:ascii="Times New Roman" w:hAnsi="Times New Roman" w:cs="Times New Roman"/>
          <w:lang w:eastAsia="en-US"/>
        </w:rPr>
        <w:t>"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3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УТВЕРЖДЕН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ВВЕДЕН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ДЕЙСТВИЕ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Приказом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Федерального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агентства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техническому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регулированию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метрологии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21 </w:t>
      </w:r>
      <w:r w:rsidRPr="00E843DE">
        <w:rPr>
          <w:rFonts w:ascii="Times New Roman" w:hAnsi="Times New Roman" w:cs="Times New Roman"/>
          <w:lang w:eastAsia="en-US"/>
        </w:rPr>
        <w:t>апреля</w:t>
      </w:r>
      <w:r w:rsidRPr="00E843DE">
        <w:rPr>
          <w:rFonts w:ascii="Times New Roman" w:hAnsi="Times New Roman" w:cs="Times New Roman"/>
          <w:lang w:eastAsia="en-US"/>
        </w:rPr>
        <w:t xml:space="preserve"> 2006 </w:t>
      </w:r>
      <w:r w:rsidRPr="00E843DE">
        <w:rPr>
          <w:rFonts w:ascii="Times New Roman" w:hAnsi="Times New Roman" w:cs="Times New Roman"/>
          <w:lang w:eastAsia="en-US"/>
        </w:rPr>
        <w:t>г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N</w:t>
      </w:r>
      <w:r w:rsidRPr="00E843DE">
        <w:rPr>
          <w:rFonts w:ascii="Times New Roman" w:hAnsi="Times New Roman" w:cs="Times New Roman"/>
          <w:lang w:eastAsia="en-US"/>
        </w:rPr>
        <w:t xml:space="preserve"> 73-</w:t>
      </w:r>
      <w:r w:rsidRPr="00E843DE">
        <w:rPr>
          <w:rFonts w:ascii="Times New Roman" w:hAnsi="Times New Roman" w:cs="Times New Roman"/>
          <w:lang w:eastAsia="en-US"/>
        </w:rPr>
        <w:t>ст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4 </w:t>
      </w:r>
      <w:r w:rsidRPr="00E843DE">
        <w:rPr>
          <w:rFonts w:ascii="Times New Roman" w:hAnsi="Times New Roman" w:cs="Times New Roman"/>
          <w:lang w:eastAsia="en-US"/>
        </w:rPr>
        <w:t>ВВЕДЕН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ВПЕРВЫЕ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  <w:i/>
          <w:iCs/>
        </w:rPr>
      </w:pPr>
      <w:r w:rsidRPr="00E843DE">
        <w:rPr>
          <w:rFonts w:ascii="Times New Roman" w:hAnsi="Times New Roman" w:cs="Times New Roman"/>
          <w:i/>
          <w:iCs/>
          <w:lang w:eastAsia="en-US"/>
        </w:rPr>
        <w:t>Информация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об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изменениях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к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настоящему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стандарту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публикуется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в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ежегодно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издаваемом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информационном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указателе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E843DE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", </w:t>
      </w:r>
      <w:r w:rsidRPr="00E843DE">
        <w:rPr>
          <w:rFonts w:ascii="Times New Roman" w:hAnsi="Times New Roman" w:cs="Times New Roman"/>
          <w:i/>
          <w:iCs/>
          <w:lang w:eastAsia="en-US"/>
        </w:rPr>
        <w:t>а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текст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изменений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поправок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- </w:t>
      </w:r>
      <w:r w:rsidRPr="00E843DE">
        <w:rPr>
          <w:rFonts w:ascii="Times New Roman" w:hAnsi="Times New Roman" w:cs="Times New Roman"/>
          <w:i/>
          <w:iCs/>
          <w:lang w:eastAsia="en-US"/>
        </w:rPr>
        <w:t>в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ежемесечно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издаваемых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информационных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указателях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E843DE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". </w:t>
      </w:r>
      <w:r w:rsidRPr="00E843DE">
        <w:rPr>
          <w:rFonts w:ascii="Times New Roman" w:hAnsi="Times New Roman" w:cs="Times New Roman"/>
          <w:i/>
          <w:iCs/>
          <w:lang w:eastAsia="en-US"/>
        </w:rPr>
        <w:t>В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случае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пересмотра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(</w:t>
      </w:r>
      <w:r w:rsidRPr="00E843DE">
        <w:rPr>
          <w:rFonts w:ascii="Times New Roman" w:hAnsi="Times New Roman" w:cs="Times New Roman"/>
          <w:i/>
          <w:iCs/>
          <w:lang w:eastAsia="en-US"/>
        </w:rPr>
        <w:t>замены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) </w:t>
      </w:r>
      <w:r w:rsidRPr="00E843DE">
        <w:rPr>
          <w:rFonts w:ascii="Times New Roman" w:hAnsi="Times New Roman" w:cs="Times New Roman"/>
          <w:i/>
          <w:iCs/>
          <w:lang w:eastAsia="en-US"/>
        </w:rPr>
        <w:t>или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отмены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настоящего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стандарта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соответствующее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уведомление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будет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опубликовано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в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ежемесячно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издаваемом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инфо</w:t>
      </w:r>
      <w:r w:rsidRPr="00E843DE">
        <w:rPr>
          <w:rFonts w:ascii="Times New Roman" w:hAnsi="Times New Roman" w:cs="Times New Roman"/>
          <w:i/>
          <w:iCs/>
          <w:lang w:eastAsia="en-US"/>
        </w:rPr>
        <w:t>рмационном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указателе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"</w:t>
      </w:r>
      <w:r w:rsidRPr="00E843DE">
        <w:rPr>
          <w:rFonts w:ascii="Times New Roman" w:hAnsi="Times New Roman" w:cs="Times New Roman"/>
          <w:i/>
          <w:iCs/>
          <w:lang w:eastAsia="en-US"/>
        </w:rPr>
        <w:t>Национальные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стандарты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". </w:t>
      </w:r>
      <w:r w:rsidRPr="00E843DE">
        <w:rPr>
          <w:rFonts w:ascii="Times New Roman" w:hAnsi="Times New Roman" w:cs="Times New Roman"/>
          <w:i/>
          <w:iCs/>
          <w:lang w:eastAsia="en-US"/>
        </w:rPr>
        <w:lastRenderedPageBreak/>
        <w:t>Соответствующая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информация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, </w:t>
      </w:r>
      <w:r w:rsidRPr="00E843DE">
        <w:rPr>
          <w:rFonts w:ascii="Times New Roman" w:hAnsi="Times New Roman" w:cs="Times New Roman"/>
          <w:i/>
          <w:iCs/>
          <w:lang w:eastAsia="en-US"/>
        </w:rPr>
        <w:t>уведомления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тексты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размещаются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также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в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информационной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системе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общего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пользования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- </w:t>
      </w:r>
      <w:r w:rsidRPr="00E843DE">
        <w:rPr>
          <w:rFonts w:ascii="Times New Roman" w:hAnsi="Times New Roman" w:cs="Times New Roman"/>
          <w:i/>
          <w:iCs/>
          <w:lang w:eastAsia="en-US"/>
        </w:rPr>
        <w:t>на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официальном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сайте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Федерального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агенства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по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техническому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регулированию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метрологии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в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сети</w:t>
      </w:r>
      <w:r w:rsidRPr="00E843DE"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E843DE">
        <w:rPr>
          <w:rFonts w:ascii="Times New Roman" w:hAnsi="Times New Roman" w:cs="Times New Roman"/>
          <w:i/>
          <w:iCs/>
          <w:lang w:eastAsia="en-US"/>
        </w:rPr>
        <w:t>Инт</w:t>
      </w:r>
      <w:r w:rsidRPr="00E843DE">
        <w:rPr>
          <w:rFonts w:ascii="Times New Roman" w:hAnsi="Times New Roman" w:cs="Times New Roman"/>
          <w:i/>
          <w:iCs/>
          <w:lang w:eastAsia="en-US"/>
        </w:rPr>
        <w:t>ернет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  <w:i/>
          <w:iCs/>
        </w:rPr>
      </w:pPr>
    </w:p>
    <w:p w:rsidR="00A77B3E" w:rsidRPr="00E843DE" w:rsidRDefault="00E843DE">
      <w:pPr>
        <w:widowControl w:val="0"/>
        <w:jc w:val="center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>Введение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Важным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условием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предупреждения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внутрибольничной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инфекции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уменьшения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послеоперационных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осложнений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тяжелых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различными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заболеваниями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</w:t>
      </w:r>
      <w:r w:rsidRPr="00E843DE">
        <w:rPr>
          <w:rFonts w:ascii="Times New Roman" w:hAnsi="Times New Roman" w:cs="Times New Roman"/>
          <w:lang w:eastAsia="en-US"/>
        </w:rPr>
        <w:t>ешения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этой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задачи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использованием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необходимости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чистых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Эти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снижают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опасность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переноса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больному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больному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</w:t>
      </w:r>
      <w:r w:rsidRPr="00E843DE">
        <w:rPr>
          <w:rFonts w:ascii="Times New Roman" w:hAnsi="Times New Roman" w:cs="Times New Roman"/>
          <w:lang w:eastAsia="en-US"/>
        </w:rPr>
        <w:t>оналу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окружающей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</w:t>
      </w:r>
      <w:r w:rsidRPr="00E843DE">
        <w:rPr>
          <w:rFonts w:ascii="Times New Roman" w:hAnsi="Times New Roman" w:cs="Times New Roman"/>
          <w:lang w:eastAsia="en-US"/>
        </w:rPr>
        <w:t>.</w:t>
      </w:r>
      <w:r w:rsidRPr="00E843DE">
        <w:rPr>
          <w:rFonts w:ascii="Times New Roman" w:hAnsi="Times New Roman" w:cs="Times New Roman"/>
          <w:lang w:eastAsia="en-US"/>
        </w:rPr>
        <w:t>д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Системы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оборудование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заменяют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дополняют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традиционные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борьбы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микроорганизмами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учреждениях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 xml:space="preserve">1 </w:t>
      </w:r>
      <w:r w:rsidRPr="00E843DE">
        <w:rPr>
          <w:rFonts w:ascii="Arial" w:hAnsi="Arial" w:cs="Arial"/>
          <w:b/>
          <w:bCs/>
          <w:lang w:eastAsia="en-US"/>
        </w:rPr>
        <w:t>Область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применения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Настоящий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</w:t>
      </w:r>
      <w:r w:rsidRPr="00E843DE">
        <w:rPr>
          <w:rFonts w:ascii="Times New Roman" w:hAnsi="Times New Roman" w:cs="Times New Roman"/>
          <w:lang w:eastAsia="en-US"/>
        </w:rPr>
        <w:t>рт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устанавливает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методам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средствами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рассматриваются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вопросы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микроорганизмами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</w:t>
      </w:r>
      <w:r w:rsidRPr="00E843DE">
        <w:rPr>
          <w:rFonts w:ascii="Times New Roman" w:hAnsi="Times New Roman" w:cs="Times New Roman"/>
          <w:lang w:eastAsia="en-US"/>
        </w:rPr>
        <w:t>дарта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нормативной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основой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проектировании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аттестации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новых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реконструируемых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действующих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повышения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уровня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существующих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Стандарт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устанавливает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санита</w:t>
      </w:r>
      <w:r w:rsidRPr="00E843DE">
        <w:rPr>
          <w:rFonts w:ascii="Times New Roman" w:hAnsi="Times New Roman" w:cs="Times New Roman"/>
          <w:lang w:eastAsia="en-US"/>
        </w:rPr>
        <w:t>рно</w:t>
      </w:r>
      <w:r w:rsidRPr="00E843DE">
        <w:rPr>
          <w:rFonts w:ascii="Times New Roman" w:hAnsi="Times New Roman" w:cs="Times New Roman"/>
          <w:lang w:eastAsia="en-US"/>
        </w:rPr>
        <w:t>-</w:t>
      </w:r>
      <w:r w:rsidRPr="00E843DE">
        <w:rPr>
          <w:rFonts w:ascii="Times New Roman" w:hAnsi="Times New Roman" w:cs="Times New Roman"/>
          <w:lang w:eastAsia="en-US"/>
        </w:rPr>
        <w:t>эпидемиологической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видам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безопасности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 xml:space="preserve">2 </w:t>
      </w:r>
      <w:r w:rsidRPr="00E843DE">
        <w:rPr>
          <w:rFonts w:ascii="Arial" w:hAnsi="Arial" w:cs="Arial"/>
          <w:b/>
          <w:bCs/>
          <w:lang w:eastAsia="en-US"/>
        </w:rPr>
        <w:t>Нормативные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ссылки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настоящем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нормативные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ссылки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стандарты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21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2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3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24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5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26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14644-4-2002</w:t>
        </w:r>
      </w:hyperlink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Чистые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помещения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и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связанные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с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ними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контролируемые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среды</w:t>
      </w:r>
      <w:r w:rsidR="00E843DE" w:rsidRPr="00E843DE">
        <w:rPr>
          <w:rFonts w:ascii="Times New Roman" w:hAnsi="Times New Roman" w:cs="Times New Roman"/>
          <w:lang w:eastAsia="en-US"/>
        </w:rPr>
        <w:t xml:space="preserve">. </w:t>
      </w:r>
      <w:r w:rsidR="00E843DE" w:rsidRPr="00E843DE">
        <w:rPr>
          <w:rFonts w:ascii="Times New Roman" w:hAnsi="Times New Roman" w:cs="Times New Roman"/>
          <w:lang w:eastAsia="en-US"/>
        </w:rPr>
        <w:t>Часть</w:t>
      </w:r>
      <w:r w:rsidR="00E843DE" w:rsidRPr="00E843DE">
        <w:rPr>
          <w:rFonts w:ascii="Times New Roman" w:hAnsi="Times New Roman" w:cs="Times New Roman"/>
          <w:lang w:eastAsia="en-US"/>
        </w:rPr>
        <w:t xml:space="preserve"> 4. </w:t>
      </w:r>
      <w:r w:rsidR="00E843DE" w:rsidRPr="00E843DE">
        <w:rPr>
          <w:rFonts w:ascii="Times New Roman" w:hAnsi="Times New Roman" w:cs="Times New Roman"/>
          <w:lang w:eastAsia="en-US"/>
        </w:rPr>
        <w:t>Проектирование</w:t>
      </w:r>
      <w:r w:rsidR="00E843DE" w:rsidRPr="00E843DE">
        <w:rPr>
          <w:rFonts w:ascii="Times New Roman" w:hAnsi="Times New Roman" w:cs="Times New Roman"/>
          <w:lang w:eastAsia="en-US"/>
        </w:rPr>
        <w:t xml:space="preserve">, </w:t>
      </w:r>
      <w:r w:rsidR="00E843DE" w:rsidRPr="00E843DE">
        <w:rPr>
          <w:rFonts w:ascii="Times New Roman" w:hAnsi="Times New Roman" w:cs="Times New Roman"/>
          <w:lang w:eastAsia="en-US"/>
        </w:rPr>
        <w:t>строительство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и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в</w:t>
      </w:r>
      <w:r w:rsidR="00E843DE" w:rsidRPr="00E843DE">
        <w:rPr>
          <w:rFonts w:ascii="Times New Roman" w:hAnsi="Times New Roman" w:cs="Times New Roman"/>
          <w:lang w:eastAsia="en-US"/>
        </w:rPr>
        <w:t>вод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в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эксплуатацию</w:t>
      </w:r>
    </w:p>
    <w:p w:rsidR="00A77B3E" w:rsidRPr="00E843D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27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8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9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30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31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32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14644-5-2005</w:t>
        </w:r>
      </w:hyperlink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Чистые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помещения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и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связанные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с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ними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контролируемые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среды</w:t>
      </w:r>
      <w:r w:rsidR="00E843DE" w:rsidRPr="00E843DE">
        <w:rPr>
          <w:rFonts w:ascii="Times New Roman" w:hAnsi="Times New Roman" w:cs="Times New Roman"/>
          <w:lang w:eastAsia="en-US"/>
        </w:rPr>
        <w:t xml:space="preserve">. </w:t>
      </w:r>
      <w:r w:rsidR="00E843DE" w:rsidRPr="00E843DE">
        <w:rPr>
          <w:rFonts w:ascii="Times New Roman" w:hAnsi="Times New Roman" w:cs="Times New Roman"/>
          <w:lang w:eastAsia="en-US"/>
        </w:rPr>
        <w:t>Часть</w:t>
      </w:r>
      <w:r w:rsidR="00E843DE" w:rsidRPr="00E843DE">
        <w:rPr>
          <w:rFonts w:ascii="Times New Roman" w:hAnsi="Times New Roman" w:cs="Times New Roman"/>
          <w:lang w:eastAsia="en-US"/>
        </w:rPr>
        <w:t xml:space="preserve"> 5. </w:t>
      </w:r>
      <w:r w:rsidR="00E843DE" w:rsidRPr="00E843DE">
        <w:rPr>
          <w:rFonts w:ascii="Times New Roman" w:hAnsi="Times New Roman" w:cs="Times New Roman"/>
          <w:lang w:eastAsia="en-US"/>
        </w:rPr>
        <w:t>Эксплуатация</w:t>
      </w:r>
    </w:p>
    <w:p w:rsidR="00A77B3E" w:rsidRPr="00E843D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33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34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35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36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51251-99</w:t>
        </w:r>
      </w:hyperlink>
      <w:r w:rsidR="00E843DE" w:rsidRPr="00E843DE">
        <w:rPr>
          <w:rFonts w:ascii="Times New Roman" w:hAnsi="Times New Roman" w:cs="Times New Roman"/>
          <w:lang w:eastAsia="en-US"/>
        </w:rPr>
        <w:t xml:space="preserve">. </w:t>
      </w:r>
      <w:r w:rsidR="00E843DE" w:rsidRPr="00E843DE">
        <w:rPr>
          <w:rFonts w:ascii="Times New Roman" w:hAnsi="Times New Roman" w:cs="Times New Roman"/>
          <w:lang w:eastAsia="en-US"/>
        </w:rPr>
        <w:t>Фильтры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очистки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воздуха</w:t>
      </w:r>
      <w:r w:rsidR="00E843DE" w:rsidRPr="00E843DE">
        <w:rPr>
          <w:rFonts w:ascii="Times New Roman" w:hAnsi="Times New Roman" w:cs="Times New Roman"/>
          <w:lang w:eastAsia="en-US"/>
        </w:rPr>
        <w:t xml:space="preserve">. </w:t>
      </w:r>
      <w:r w:rsidR="00E843DE" w:rsidRPr="00E843DE">
        <w:rPr>
          <w:rFonts w:ascii="Times New Roman" w:hAnsi="Times New Roman" w:cs="Times New Roman"/>
          <w:lang w:eastAsia="en-US"/>
        </w:rPr>
        <w:t>Классификация</w:t>
      </w:r>
      <w:r w:rsidR="00E843DE" w:rsidRPr="00E843DE">
        <w:rPr>
          <w:rFonts w:ascii="Times New Roman" w:hAnsi="Times New Roman" w:cs="Times New Roman"/>
          <w:lang w:eastAsia="en-US"/>
        </w:rPr>
        <w:t xml:space="preserve">. </w:t>
      </w:r>
      <w:r w:rsidR="00E843DE" w:rsidRPr="00E843DE">
        <w:rPr>
          <w:rFonts w:ascii="Times New Roman" w:hAnsi="Times New Roman" w:cs="Times New Roman"/>
          <w:lang w:eastAsia="en-US"/>
        </w:rPr>
        <w:t>Маркировка</w:t>
      </w:r>
    </w:p>
    <w:p w:rsidR="00A77B3E" w:rsidRPr="00E843D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hyperlink r:id="rId37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38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39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40" w:history="1">
        <w:r w:rsidR="00E843DE"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14644-1-2002</w:t>
        </w:r>
      </w:hyperlink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Чистые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помещения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и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связанные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с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ними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контролируемые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среды</w:t>
      </w:r>
      <w:r w:rsidR="00E843DE" w:rsidRPr="00E843DE">
        <w:rPr>
          <w:rFonts w:ascii="Times New Roman" w:hAnsi="Times New Roman" w:cs="Times New Roman"/>
          <w:lang w:eastAsia="en-US"/>
        </w:rPr>
        <w:t xml:space="preserve">. </w:t>
      </w:r>
      <w:r w:rsidR="00E843DE" w:rsidRPr="00E843DE">
        <w:rPr>
          <w:rFonts w:ascii="Times New Roman" w:hAnsi="Times New Roman" w:cs="Times New Roman"/>
          <w:lang w:eastAsia="en-US"/>
        </w:rPr>
        <w:t>Часть</w:t>
      </w:r>
      <w:r w:rsidR="00E843DE" w:rsidRPr="00E843DE">
        <w:rPr>
          <w:rFonts w:ascii="Times New Roman" w:hAnsi="Times New Roman" w:cs="Times New Roman"/>
          <w:lang w:eastAsia="en-US"/>
        </w:rPr>
        <w:t xml:space="preserve"> 1. </w:t>
      </w:r>
      <w:r w:rsidR="00E843DE" w:rsidRPr="00E843DE">
        <w:rPr>
          <w:rFonts w:ascii="Times New Roman" w:hAnsi="Times New Roman" w:cs="Times New Roman"/>
          <w:lang w:eastAsia="en-US"/>
        </w:rPr>
        <w:t>Класси</w:t>
      </w:r>
      <w:r w:rsidR="00E843DE" w:rsidRPr="00E843DE">
        <w:rPr>
          <w:rFonts w:ascii="Times New Roman" w:hAnsi="Times New Roman" w:cs="Times New Roman"/>
          <w:lang w:eastAsia="en-US"/>
        </w:rPr>
        <w:t>фикация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чистоты</w:t>
      </w:r>
      <w:r w:rsidR="00E843DE" w:rsidRPr="00E843DE">
        <w:rPr>
          <w:rFonts w:ascii="Times New Roman" w:hAnsi="Times New Roman" w:cs="Times New Roman"/>
          <w:lang w:eastAsia="en-US"/>
        </w:rPr>
        <w:t xml:space="preserve"> </w:t>
      </w:r>
      <w:r w:rsidR="00E843DE" w:rsidRPr="00E843DE">
        <w:rPr>
          <w:rFonts w:ascii="Times New Roman" w:hAnsi="Times New Roman" w:cs="Times New Roman"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Примечание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пользовании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настоящим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целесообразно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проверить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действие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ссылочных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информационной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пользования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официальном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сайте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Федерального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агентства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Российской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Федерации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техническому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</w:t>
      </w:r>
      <w:r w:rsidRPr="00E843DE">
        <w:rPr>
          <w:rFonts w:ascii="Times New Roman" w:hAnsi="Times New Roman" w:cs="Times New Roman"/>
          <w:lang w:eastAsia="en-US"/>
        </w:rPr>
        <w:t>егулированию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метрологии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lastRenderedPageBreak/>
        <w:t>сети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Интернет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ежегодно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издаваемому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информационному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указателю</w:t>
      </w:r>
      <w:r w:rsidRPr="00E843DE">
        <w:rPr>
          <w:rFonts w:ascii="Times New Roman" w:hAnsi="Times New Roman" w:cs="Times New Roman"/>
          <w:lang w:eastAsia="en-US"/>
        </w:rPr>
        <w:t xml:space="preserve"> "</w:t>
      </w:r>
      <w:r w:rsidRPr="00E843DE">
        <w:rPr>
          <w:rFonts w:ascii="Times New Roman" w:hAnsi="Times New Roman" w:cs="Times New Roman"/>
          <w:lang w:eastAsia="en-US"/>
        </w:rPr>
        <w:t>Национальные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стандарты</w:t>
      </w:r>
      <w:r w:rsidRPr="00E843DE">
        <w:rPr>
          <w:rFonts w:ascii="Times New Roman" w:hAnsi="Times New Roman" w:cs="Times New Roman"/>
          <w:lang w:eastAsia="en-US"/>
        </w:rPr>
        <w:t xml:space="preserve">", </w:t>
      </w:r>
      <w:r w:rsidRPr="00E843DE">
        <w:rPr>
          <w:rFonts w:ascii="Times New Roman" w:hAnsi="Times New Roman" w:cs="Times New Roman"/>
          <w:lang w:eastAsia="en-US"/>
        </w:rPr>
        <w:t>который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опубликован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1 </w:t>
      </w:r>
      <w:r w:rsidRPr="00E843DE">
        <w:rPr>
          <w:rFonts w:ascii="Times New Roman" w:hAnsi="Times New Roman" w:cs="Times New Roman"/>
          <w:lang w:eastAsia="en-US"/>
        </w:rPr>
        <w:t>января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текущего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года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соответствующим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ежемесячно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издаваемым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информационным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указателям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опуб</w:t>
      </w:r>
      <w:r w:rsidRPr="00E843DE">
        <w:rPr>
          <w:rFonts w:ascii="Times New Roman" w:hAnsi="Times New Roman" w:cs="Times New Roman"/>
          <w:lang w:eastAsia="en-US"/>
        </w:rPr>
        <w:t>ликованным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текущем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году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Если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ссылочный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документ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заменен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изменен</w:t>
      </w:r>
      <w:r w:rsidRPr="00E843DE">
        <w:rPr>
          <w:rFonts w:ascii="Times New Roman" w:hAnsi="Times New Roman" w:cs="Times New Roman"/>
          <w:lang w:eastAsia="en-US"/>
        </w:rPr>
        <w:t xml:space="preserve">), </w:t>
      </w:r>
      <w:r w:rsidRPr="00E843DE">
        <w:rPr>
          <w:rFonts w:ascii="Times New Roman" w:hAnsi="Times New Roman" w:cs="Times New Roman"/>
          <w:lang w:eastAsia="en-US"/>
        </w:rPr>
        <w:t>то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пользовании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настоящим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руководствоваться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замененным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измененным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документом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Если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ссылочный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документ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отменен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замены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то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положение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ссылка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</w:t>
      </w:r>
      <w:r w:rsidRPr="00E843DE">
        <w:rPr>
          <w:rFonts w:ascii="Times New Roman" w:hAnsi="Times New Roman" w:cs="Times New Roman"/>
          <w:lang w:eastAsia="en-US"/>
        </w:rPr>
        <w:t>его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применяется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затрагивающей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эту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ссылку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 xml:space="preserve">3 </w:t>
      </w:r>
      <w:r w:rsidRPr="00E843DE">
        <w:rPr>
          <w:rFonts w:ascii="Arial" w:hAnsi="Arial" w:cs="Arial"/>
          <w:b/>
          <w:bCs/>
          <w:lang w:eastAsia="en-US"/>
        </w:rPr>
        <w:t>Термины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и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определения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настоящем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стандарте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термины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соответствующими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определениями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3.1 </w:t>
      </w:r>
      <w:r w:rsidRPr="00E843DE">
        <w:rPr>
          <w:rFonts w:ascii="Times New Roman" w:hAnsi="Times New Roman" w:cs="Times New Roman"/>
          <w:b/>
          <w:bCs/>
          <w:lang w:eastAsia="en-US"/>
        </w:rPr>
        <w:t>группа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Классификационное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обозначение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определ</w:t>
      </w:r>
      <w:r w:rsidRPr="00E843DE">
        <w:rPr>
          <w:rFonts w:ascii="Times New Roman" w:hAnsi="Times New Roman" w:cs="Times New Roman"/>
          <w:lang w:eastAsia="en-US"/>
        </w:rPr>
        <w:t>яемое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степенью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риска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окружающей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требующее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специальных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технических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организационных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3.2 </w:t>
      </w:r>
      <w:r w:rsidRPr="00E843DE">
        <w:rPr>
          <w:rFonts w:ascii="Times New Roman" w:hAnsi="Times New Roman" w:cs="Times New Roman"/>
          <w:b/>
          <w:bCs/>
          <w:lang w:eastAsia="en-US"/>
        </w:rPr>
        <w:t>колониеобразующая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единица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; </w:t>
      </w:r>
      <w:r w:rsidRPr="00E843DE">
        <w:rPr>
          <w:rFonts w:ascii="Times New Roman" w:hAnsi="Times New Roman" w:cs="Times New Roman"/>
          <w:b/>
          <w:bCs/>
          <w:lang w:eastAsia="en-US"/>
        </w:rPr>
        <w:t>КОЕ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Совокупность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клеток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выросших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виде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изолированного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скопления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колоний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пи</w:t>
      </w:r>
      <w:r w:rsidRPr="00E843DE">
        <w:rPr>
          <w:rFonts w:ascii="Times New Roman" w:hAnsi="Times New Roman" w:cs="Times New Roman"/>
          <w:lang w:eastAsia="en-US"/>
        </w:rPr>
        <w:t>тательной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среде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3.3 </w:t>
      </w:r>
      <w:r w:rsidRPr="00E843DE">
        <w:rPr>
          <w:rFonts w:ascii="Times New Roman" w:hAnsi="Times New Roman" w:cs="Times New Roman"/>
          <w:b/>
          <w:bCs/>
          <w:lang w:eastAsia="en-US"/>
        </w:rPr>
        <w:t>чистое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контролируется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взвешенных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построенное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используемое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чтобы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свести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минимуму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поступление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выделение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удержание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внутри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позволяющее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мере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необходимости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контролировать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температуру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влажность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давление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[</w:t>
      </w:r>
      <w:r w:rsidRPr="00E843DE">
        <w:rPr>
          <w:rFonts w:ascii="Times New Roman" w:hAnsi="Times New Roman" w:cs="Times New Roman"/>
          <w:lang w:eastAsia="en-US"/>
        </w:rPr>
        <w:t>ГОСТ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ИСО</w:t>
      </w:r>
      <w:r w:rsidRPr="00E843DE">
        <w:rPr>
          <w:rFonts w:ascii="Times New Roman" w:hAnsi="Times New Roman" w:cs="Times New Roman"/>
          <w:lang w:eastAsia="en-US"/>
        </w:rPr>
        <w:t xml:space="preserve"> 14644-1, </w:t>
      </w:r>
      <w:hyperlink r:id="rId4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статья</w:t>
        </w:r>
      </w:hyperlink>
      <w:hyperlink r:id="rId4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2.1.1</w:t>
        </w:r>
      </w:hyperlink>
      <w:r w:rsidRPr="00E843DE">
        <w:rPr>
          <w:rFonts w:ascii="Times New Roman" w:hAnsi="Times New Roman" w:cs="Times New Roman"/>
          <w:lang w:eastAsia="en-US"/>
        </w:rPr>
        <w:t>]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3.4 </w:t>
      </w:r>
      <w:r w:rsidRPr="00E843DE">
        <w:rPr>
          <w:rFonts w:ascii="Times New Roman" w:hAnsi="Times New Roman" w:cs="Times New Roman"/>
          <w:b/>
          <w:bCs/>
          <w:lang w:eastAsia="en-US"/>
        </w:rPr>
        <w:t>Состояния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чистого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помещения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3.4.1 </w:t>
      </w:r>
      <w:r w:rsidRPr="00E843DE">
        <w:rPr>
          <w:rFonts w:ascii="Times New Roman" w:hAnsi="Times New Roman" w:cs="Times New Roman"/>
          <w:b/>
          <w:bCs/>
          <w:lang w:eastAsia="en-US"/>
        </w:rPr>
        <w:t>построенное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Состояние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монтаж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завершен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все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обслуживающие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подключены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отсутствуют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производственное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оборудование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материалы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[</w:t>
      </w:r>
      <w:r w:rsidRPr="00E843DE">
        <w:rPr>
          <w:rFonts w:ascii="Times New Roman" w:hAnsi="Times New Roman" w:cs="Times New Roman"/>
          <w:lang w:eastAsia="en-US"/>
        </w:rPr>
        <w:t>ГОСТ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ИСО</w:t>
      </w:r>
      <w:r w:rsidRPr="00E843DE">
        <w:rPr>
          <w:rFonts w:ascii="Times New Roman" w:hAnsi="Times New Roman" w:cs="Times New Roman"/>
          <w:lang w:eastAsia="en-US"/>
        </w:rPr>
        <w:t xml:space="preserve"> 14644-1, </w:t>
      </w:r>
      <w:hyperlink r:id="rId4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статья</w:t>
        </w:r>
      </w:hyperlink>
      <w:hyperlink r:id="rId4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2.4.1</w:t>
        </w:r>
      </w:hyperlink>
      <w:r w:rsidRPr="00E843DE">
        <w:rPr>
          <w:rFonts w:ascii="Times New Roman" w:hAnsi="Times New Roman" w:cs="Times New Roman"/>
          <w:lang w:eastAsia="en-US"/>
        </w:rPr>
        <w:t>]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3.4.2 </w:t>
      </w:r>
      <w:r w:rsidRPr="00E843DE">
        <w:rPr>
          <w:rFonts w:ascii="Times New Roman" w:hAnsi="Times New Roman" w:cs="Times New Roman"/>
          <w:b/>
          <w:bCs/>
          <w:lang w:eastAsia="en-US"/>
        </w:rPr>
        <w:t>оснащенное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Состояние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</w:t>
      </w:r>
      <w:r w:rsidRPr="00E843DE">
        <w:rPr>
          <w:rFonts w:ascii="Times New Roman" w:hAnsi="Times New Roman" w:cs="Times New Roman"/>
          <w:lang w:eastAsia="en-US"/>
        </w:rPr>
        <w:t>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укомплектовано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оборудованием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действует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соглашению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заказчиком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исполнителем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отсутствует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[</w:t>
      </w:r>
      <w:r w:rsidRPr="00E843DE">
        <w:rPr>
          <w:rFonts w:ascii="Times New Roman" w:hAnsi="Times New Roman" w:cs="Times New Roman"/>
          <w:lang w:eastAsia="en-US"/>
        </w:rPr>
        <w:t>ГОСТ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ИСО</w:t>
      </w:r>
      <w:r w:rsidRPr="00E843DE">
        <w:rPr>
          <w:rFonts w:ascii="Times New Roman" w:hAnsi="Times New Roman" w:cs="Times New Roman"/>
          <w:lang w:eastAsia="en-US"/>
        </w:rPr>
        <w:t xml:space="preserve"> 14644-1, </w:t>
      </w:r>
      <w:hyperlink r:id="rId4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статья</w:t>
        </w:r>
      </w:hyperlink>
      <w:hyperlink r:id="rId4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2.4.2</w:t>
        </w:r>
      </w:hyperlink>
      <w:r w:rsidRPr="00E843DE">
        <w:rPr>
          <w:rFonts w:ascii="Times New Roman" w:hAnsi="Times New Roman" w:cs="Times New Roman"/>
          <w:lang w:eastAsia="en-US"/>
        </w:rPr>
        <w:t>]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Примечание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находящемся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оснащенном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больной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отсутствуют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3.4.3 </w:t>
      </w:r>
      <w:r w:rsidRPr="00E843DE">
        <w:rPr>
          <w:rFonts w:ascii="Times New Roman" w:hAnsi="Times New Roman" w:cs="Times New Roman"/>
          <w:b/>
          <w:bCs/>
          <w:lang w:eastAsia="en-US"/>
        </w:rPr>
        <w:t>эксплуатируемое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Состояние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функционирует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установленным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образом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установленной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численностью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работающего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документацией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[</w:t>
      </w:r>
      <w:r w:rsidRPr="00E843DE">
        <w:rPr>
          <w:rFonts w:ascii="Times New Roman" w:hAnsi="Times New Roman" w:cs="Times New Roman"/>
          <w:lang w:eastAsia="en-US"/>
        </w:rPr>
        <w:t>ГОСТ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ИСО</w:t>
      </w:r>
      <w:r w:rsidRPr="00E843DE">
        <w:rPr>
          <w:rFonts w:ascii="Times New Roman" w:hAnsi="Times New Roman" w:cs="Times New Roman"/>
          <w:lang w:eastAsia="en-US"/>
        </w:rPr>
        <w:t xml:space="preserve"> 14644-1, </w:t>
      </w:r>
      <w:hyperlink r:id="rId4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ста</w:t>
        </w:r>
        <w:r w:rsidRPr="00E843DE">
          <w:rPr>
            <w:rFonts w:ascii="Times New Roman" w:hAnsi="Times New Roman" w:cs="Times New Roman"/>
            <w:color w:val="0000FF"/>
            <w:lang w:eastAsia="en-US"/>
          </w:rPr>
          <w:t>тья</w:t>
        </w:r>
      </w:hyperlink>
      <w:hyperlink r:id="rId4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2.4.3</w:t>
        </w:r>
      </w:hyperlink>
      <w:r w:rsidRPr="00E843DE">
        <w:rPr>
          <w:rFonts w:ascii="Times New Roman" w:hAnsi="Times New Roman" w:cs="Times New Roman"/>
          <w:lang w:eastAsia="en-US"/>
        </w:rPr>
        <w:t>]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3.5 </w:t>
      </w:r>
      <w:r w:rsidRPr="00E843DE">
        <w:rPr>
          <w:rFonts w:ascii="Times New Roman" w:hAnsi="Times New Roman" w:cs="Times New Roman"/>
          <w:b/>
          <w:bCs/>
          <w:lang w:eastAsia="en-US"/>
        </w:rPr>
        <w:t>однонаправленный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поток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Контролируемый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постоянной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скоростью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примерно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параллельными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линиями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всему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поперечному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сечению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>[</w:t>
      </w:r>
      <w:r w:rsidRPr="00E843DE">
        <w:rPr>
          <w:rFonts w:ascii="Times New Roman" w:hAnsi="Times New Roman" w:cs="Times New Roman"/>
          <w:lang w:eastAsia="en-US"/>
        </w:rPr>
        <w:t>ГОСТ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ИСО</w:t>
      </w:r>
      <w:r w:rsidRPr="00E843DE">
        <w:rPr>
          <w:rFonts w:ascii="Times New Roman" w:hAnsi="Times New Roman" w:cs="Times New Roman"/>
          <w:lang w:eastAsia="en-US"/>
        </w:rPr>
        <w:t xml:space="preserve"> 14644-4, </w:t>
      </w:r>
      <w:hyperlink r:id="rId4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статья</w:t>
        </w:r>
      </w:hyperlink>
      <w:hyperlink r:id="rId5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3.11</w:t>
        </w:r>
      </w:hyperlink>
      <w:r w:rsidRPr="00E843DE">
        <w:rPr>
          <w:rFonts w:ascii="Times New Roman" w:hAnsi="Times New Roman" w:cs="Times New Roman"/>
          <w:lang w:eastAsia="en-US"/>
        </w:rPr>
        <w:t>]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Примечание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типа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непосредственно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уносит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технической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литературе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термин</w:t>
      </w:r>
      <w:r w:rsidRPr="00E843DE">
        <w:rPr>
          <w:rFonts w:ascii="Times New Roman" w:hAnsi="Times New Roman" w:cs="Times New Roman"/>
          <w:lang w:eastAsia="en-US"/>
        </w:rPr>
        <w:t xml:space="preserve"> "</w:t>
      </w:r>
      <w:r w:rsidRPr="00E843DE">
        <w:rPr>
          <w:rFonts w:ascii="Times New Roman" w:hAnsi="Times New Roman" w:cs="Times New Roman"/>
          <w:lang w:eastAsia="en-US"/>
        </w:rPr>
        <w:t>ламинарный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>".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3.6 </w:t>
      </w:r>
      <w:r w:rsidRPr="00E843DE">
        <w:rPr>
          <w:rFonts w:ascii="Times New Roman" w:hAnsi="Times New Roman" w:cs="Times New Roman"/>
          <w:b/>
          <w:bCs/>
          <w:lang w:eastAsia="en-US"/>
        </w:rPr>
        <w:t>неоднонаправленный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поток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Распределение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</w:t>
      </w:r>
      <w:r w:rsidRPr="00E843DE">
        <w:rPr>
          <w:rFonts w:ascii="Times New Roman" w:hAnsi="Times New Roman" w:cs="Times New Roman"/>
          <w:lang w:eastAsia="en-US"/>
        </w:rPr>
        <w:t>тупающий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смешивается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внутренним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посредством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подачи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струи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приточного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[</w:t>
      </w:r>
      <w:r w:rsidRPr="00E843DE">
        <w:rPr>
          <w:rFonts w:ascii="Times New Roman" w:hAnsi="Times New Roman" w:cs="Times New Roman"/>
          <w:lang w:eastAsia="en-US"/>
        </w:rPr>
        <w:t>ГОСТ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ИСО</w:t>
      </w:r>
      <w:r w:rsidRPr="00E843DE">
        <w:rPr>
          <w:rFonts w:ascii="Times New Roman" w:hAnsi="Times New Roman" w:cs="Times New Roman"/>
          <w:lang w:eastAsia="en-US"/>
        </w:rPr>
        <w:t xml:space="preserve"> 14644-4, </w:t>
      </w:r>
      <w:hyperlink r:id="rId5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статья</w:t>
        </w:r>
      </w:hyperlink>
      <w:hyperlink r:id="rId5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3.6</w:t>
        </w:r>
      </w:hyperlink>
      <w:r w:rsidRPr="00E843DE">
        <w:rPr>
          <w:rFonts w:ascii="Times New Roman" w:hAnsi="Times New Roman" w:cs="Times New Roman"/>
          <w:lang w:eastAsia="en-US"/>
        </w:rPr>
        <w:t>]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Примечание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технической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литературе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термин</w:t>
      </w:r>
      <w:r w:rsidRPr="00E843DE">
        <w:rPr>
          <w:rFonts w:ascii="Times New Roman" w:hAnsi="Times New Roman" w:cs="Times New Roman"/>
          <w:lang w:eastAsia="en-US"/>
        </w:rPr>
        <w:t xml:space="preserve"> "</w:t>
      </w:r>
      <w:r w:rsidRPr="00E843DE">
        <w:rPr>
          <w:rFonts w:ascii="Times New Roman" w:hAnsi="Times New Roman" w:cs="Times New Roman"/>
          <w:lang w:eastAsia="en-US"/>
        </w:rPr>
        <w:t>турбулен</w:t>
      </w:r>
      <w:r w:rsidRPr="00E843DE">
        <w:rPr>
          <w:rFonts w:ascii="Times New Roman" w:hAnsi="Times New Roman" w:cs="Times New Roman"/>
          <w:lang w:eastAsia="en-US"/>
        </w:rPr>
        <w:t>тный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>".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3.7 </w:t>
      </w:r>
      <w:r w:rsidRPr="00E843DE">
        <w:rPr>
          <w:rFonts w:ascii="Times New Roman" w:hAnsi="Times New Roman" w:cs="Times New Roman"/>
          <w:b/>
          <w:bCs/>
          <w:lang w:eastAsia="en-US"/>
        </w:rPr>
        <w:t>рециркуляция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Повторная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подача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систему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после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фильтрации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Примечание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рециркуляционному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может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добавляться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после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</w:t>
      </w:r>
      <w:r w:rsidRPr="00E843DE">
        <w:rPr>
          <w:rFonts w:ascii="Times New Roman" w:hAnsi="Times New Roman" w:cs="Times New Roman"/>
          <w:lang w:eastAsia="en-US"/>
        </w:rPr>
        <w:t>льтрации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может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полностью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возвращаться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местная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рециркуляция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распределяться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нескольким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3.8 </w:t>
      </w:r>
      <w:r w:rsidRPr="00E843DE">
        <w:rPr>
          <w:rFonts w:ascii="Times New Roman" w:hAnsi="Times New Roman" w:cs="Times New Roman"/>
          <w:b/>
          <w:bCs/>
          <w:lang w:eastAsia="en-US"/>
        </w:rPr>
        <w:t>Типы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потоков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системе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вентиляции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кондиционирования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3.8.1 </w:t>
      </w:r>
      <w:r w:rsidRPr="00E843DE">
        <w:rPr>
          <w:rFonts w:ascii="Times New Roman" w:hAnsi="Times New Roman" w:cs="Times New Roman"/>
          <w:b/>
          <w:bCs/>
          <w:lang w:eastAsia="en-US"/>
        </w:rPr>
        <w:t>приточный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подаваемый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>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3.8.2 </w:t>
      </w:r>
      <w:r w:rsidRPr="00E843DE">
        <w:rPr>
          <w:rFonts w:ascii="Times New Roman" w:hAnsi="Times New Roman" w:cs="Times New Roman"/>
          <w:b/>
          <w:bCs/>
          <w:lang w:eastAsia="en-US"/>
        </w:rPr>
        <w:t>наружный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Атмосферный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поступающий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подачи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обслуживаемое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3.8.3 </w:t>
      </w:r>
      <w:r w:rsidRPr="00E843DE">
        <w:rPr>
          <w:rFonts w:ascii="Times New Roman" w:hAnsi="Times New Roman" w:cs="Times New Roman"/>
          <w:b/>
          <w:bCs/>
          <w:lang w:eastAsia="en-US"/>
        </w:rPr>
        <w:t>вытяжной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выходящий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через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принудительной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</w:t>
      </w:r>
      <w:r w:rsidRPr="00E843DE">
        <w:rPr>
          <w:rFonts w:ascii="Times New Roman" w:hAnsi="Times New Roman" w:cs="Times New Roman"/>
          <w:lang w:eastAsia="en-US"/>
        </w:rPr>
        <w:t>ии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3.8.4 </w:t>
      </w:r>
      <w:r w:rsidRPr="00E843DE">
        <w:rPr>
          <w:rFonts w:ascii="Times New Roman" w:hAnsi="Times New Roman" w:cs="Times New Roman"/>
          <w:b/>
          <w:bCs/>
          <w:lang w:eastAsia="en-US"/>
        </w:rPr>
        <w:t>удаляемый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Часть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удаляемая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атмосферу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3.8.5 </w:t>
      </w:r>
      <w:r w:rsidRPr="00E843DE">
        <w:rPr>
          <w:rFonts w:ascii="Times New Roman" w:hAnsi="Times New Roman" w:cs="Times New Roman"/>
          <w:b/>
          <w:bCs/>
          <w:lang w:eastAsia="en-US"/>
        </w:rPr>
        <w:t>рециркуляционный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Часть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повторно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поступающая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 xml:space="preserve">4 </w:t>
      </w:r>
      <w:r w:rsidRPr="00E843DE">
        <w:rPr>
          <w:rFonts w:ascii="Arial" w:hAnsi="Arial" w:cs="Arial"/>
          <w:b/>
          <w:bCs/>
          <w:lang w:eastAsia="en-US"/>
        </w:rPr>
        <w:t>Классификация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помещений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лечебных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учреждений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по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чистоте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воз</w:t>
      </w:r>
      <w:r w:rsidRPr="00E843DE">
        <w:rPr>
          <w:rFonts w:ascii="Arial" w:hAnsi="Arial" w:cs="Arial"/>
          <w:b/>
          <w:bCs/>
          <w:lang w:eastAsia="en-US"/>
        </w:rPr>
        <w:t>духа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4.1 </w:t>
      </w: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зависят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назначения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проводимых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видов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лечения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чувствительности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загрязнениям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Целью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снижение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риска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послеоперационных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осложнений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>-</w:t>
      </w:r>
      <w:r w:rsidRPr="00E843DE">
        <w:rPr>
          <w:rFonts w:ascii="Times New Roman" w:hAnsi="Times New Roman" w:cs="Times New Roman"/>
          <w:lang w:eastAsia="en-US"/>
        </w:rPr>
        <w:t>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попада</w:t>
      </w:r>
      <w:r w:rsidRPr="00E843DE">
        <w:rPr>
          <w:rFonts w:ascii="Times New Roman" w:hAnsi="Times New Roman" w:cs="Times New Roman"/>
          <w:lang w:eastAsia="en-US"/>
        </w:rPr>
        <w:t>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микроорганизмов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открытую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рану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проведении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снижение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исключение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риска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инфицирования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нахождении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палате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предотвращение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распространения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инфекций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числе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внутрибольничных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Степень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риска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зависит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вида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хирург</w:t>
      </w:r>
      <w:r w:rsidRPr="00E843DE">
        <w:rPr>
          <w:rFonts w:ascii="Times New Roman" w:hAnsi="Times New Roman" w:cs="Times New Roman"/>
          <w:lang w:eastAsia="en-US"/>
        </w:rPr>
        <w:t>ического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вмешательства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метода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4.2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классифицируются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предельно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допустимым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микроорганизмов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КОЕ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воздухе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Предельно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допустимые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задаются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5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5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5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5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14644-1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4.3 </w:t>
      </w:r>
      <w:r w:rsidRPr="00E843DE">
        <w:rPr>
          <w:rFonts w:ascii="Times New Roman" w:hAnsi="Times New Roman" w:cs="Times New Roman"/>
          <w:lang w:eastAsia="en-US"/>
        </w:rPr>
        <w:t>Классификация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</w:t>
      </w:r>
      <w:r w:rsidRPr="00E843DE">
        <w:rPr>
          <w:rFonts w:ascii="Times New Roman" w:hAnsi="Times New Roman" w:cs="Times New Roman"/>
          <w:lang w:eastAsia="en-US"/>
        </w:rPr>
        <w:t>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приведена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таблице</w:t>
      </w:r>
      <w:r w:rsidRPr="00E843DE">
        <w:rPr>
          <w:rFonts w:ascii="Times New Roman" w:hAnsi="Times New Roman" w:cs="Times New Roman"/>
          <w:lang w:eastAsia="en-US"/>
        </w:rPr>
        <w:t xml:space="preserve"> 1. </w:t>
      </w:r>
      <w:r w:rsidRPr="00E843DE">
        <w:rPr>
          <w:rFonts w:ascii="Times New Roman" w:hAnsi="Times New Roman" w:cs="Times New Roman"/>
          <w:lang w:eastAsia="en-US"/>
        </w:rPr>
        <w:lastRenderedPageBreak/>
        <w:t>Перечень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видов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болезней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таблице</w:t>
      </w:r>
      <w:r w:rsidRPr="00E843DE">
        <w:rPr>
          <w:rFonts w:ascii="Times New Roman" w:hAnsi="Times New Roman" w:cs="Times New Roman"/>
          <w:lang w:eastAsia="en-US"/>
        </w:rPr>
        <w:t xml:space="preserve"> 1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исчерпывающим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Default="00E843DE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1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E843D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Классификация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учреждений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021"/>
        <w:gridCol w:w="4901"/>
        <w:gridCol w:w="3305"/>
      </w:tblGrid>
      <w:tr w:rsidR="00A77B3E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Назначение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Особенность</w:t>
            </w:r>
          </w:p>
        </w:tc>
      </w:tr>
      <w:tr w:rsidR="00A77B3E" w:rsidRPr="00E843DE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1" w:name="id.gjdgxs"/>
            <w:bookmarkEnd w:id="1"/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Высокоасептические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ионные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которых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проводятся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пересадка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трансплантация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органов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тканей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имплантация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инородных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тел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протезирование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тазобедренных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коленных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суставов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пластика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грыж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сетчатым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протезом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</w:t>
            </w:r>
            <w:r w:rsidRPr="00E843DE">
              <w:rPr>
                <w:rFonts w:ascii="Times New Roman" w:hAnsi="Times New Roman" w:cs="Times New Roman"/>
                <w:lang w:eastAsia="en-US"/>
              </w:rPr>
              <w:t>.);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реконструктивно</w:t>
            </w:r>
            <w:r w:rsidRPr="00E843DE">
              <w:rPr>
                <w:rFonts w:ascii="Times New Roman" w:hAnsi="Times New Roman" w:cs="Times New Roman"/>
                <w:lang w:eastAsia="en-US"/>
              </w:rPr>
              <w:t>-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осстановительные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сердце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крупных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сосудах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мочеполовой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системе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</w:t>
            </w:r>
            <w:r w:rsidRPr="00E843DE">
              <w:rPr>
                <w:rFonts w:ascii="Times New Roman" w:hAnsi="Times New Roman" w:cs="Times New Roman"/>
                <w:lang w:eastAsia="en-US"/>
              </w:rPr>
              <w:t>.;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реконструктивно</w:t>
            </w:r>
            <w:r w:rsidRPr="00E843DE">
              <w:rPr>
                <w:rFonts w:ascii="Times New Roman" w:hAnsi="Times New Roman" w:cs="Times New Roman"/>
                <w:lang w:eastAsia="en-US"/>
              </w:rPr>
              <w:t>-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восстановительные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применением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микрохирургической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техники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комбинированные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опухолях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различной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локализации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открытые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торакоабдомина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>льные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нейрохирургические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обширными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операционными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полями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или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большой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продолжительностью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требующие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длительного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нахождения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инструментов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материалов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открытом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виде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после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предоперационной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химио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или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лучевой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терапии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сниженным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иммунным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статусом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полиорганной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недостаточностью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сочетанной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травме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др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Введение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организм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человека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стерильных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чистых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инородных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тел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числе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имплантантов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Длительное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время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выполнения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Значитель</w:t>
            </w:r>
            <w:r w:rsidRPr="00E843DE">
              <w:rPr>
                <w:rFonts w:ascii="Times New Roman" w:hAnsi="Times New Roman" w:cs="Times New Roman"/>
                <w:lang w:eastAsia="en-US"/>
              </w:rPr>
              <w:t>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размеры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ран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операционного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>).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Операции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выполняемые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ослабленным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или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иммунодефицитом</w:t>
            </w:r>
          </w:p>
        </w:tc>
      </w:tr>
      <w:tr w:rsidR="00A77B3E" w:rsidRPr="00E843DE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2" w:name="id.30j0zll"/>
            <w:bookmarkEnd w:id="2"/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Палаты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интенсивной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терапии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после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трансплантации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костного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мозга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обшир</w:t>
            </w:r>
            <w:r w:rsidRPr="00E843DE">
              <w:rPr>
                <w:rFonts w:ascii="Times New Roman" w:hAnsi="Times New Roman" w:cs="Times New Roman"/>
                <w:lang w:eastAsia="en-US"/>
              </w:rPr>
              <w:t>ными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ожогами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получающих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химио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лучевую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терапию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высоких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дозах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после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обширных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хирургических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вмешательств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сниженным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иммунитетом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или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его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полным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отсутствием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Иммунодефицит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высокая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чувствительность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микробным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загрязнениям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ослабленность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длительные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сроки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пребывания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палатах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интенсивной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терапии</w:t>
            </w:r>
          </w:p>
        </w:tc>
      </w:tr>
      <w:tr w:rsidR="00A77B3E" w:rsidRPr="00E843DE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3" w:name="id.1fob9te"/>
            <w:bookmarkEnd w:id="3"/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Операционные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без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или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меньшей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площадью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сечения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чем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группы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57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1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выполнения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lastRenderedPageBreak/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эндоскопических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эндоваскулярных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вмешательств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других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лечебно</w:t>
            </w:r>
            <w:r w:rsidRPr="00E843DE">
              <w:rPr>
                <w:rFonts w:ascii="Times New Roman" w:hAnsi="Times New Roman" w:cs="Times New Roman"/>
                <w:lang w:eastAsia="en-US"/>
              </w:rPr>
              <w:t>-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диагностических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манипуляций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малыми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размерами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операционного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гемодиализа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плазм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офереза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</w:t>
            </w:r>
            <w:r w:rsidRPr="00E843DE">
              <w:rPr>
                <w:rFonts w:ascii="Times New Roman" w:hAnsi="Times New Roman" w:cs="Times New Roman"/>
                <w:lang w:eastAsia="en-US"/>
              </w:rPr>
              <w:t>.;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кесарева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сечения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отбора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пуповинной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крови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костного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мозга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жировой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ткани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др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последующего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выделения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стволовых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клеток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повышенными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требованиями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чистоте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без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числе</w:t>
            </w:r>
            <w:r w:rsidRPr="00E843DE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палаты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</w:t>
            </w:r>
            <w:r w:rsidRPr="00E843DE">
              <w:rPr>
                <w:rFonts w:ascii="Times New Roman" w:hAnsi="Times New Roman" w:cs="Times New Roman"/>
                <w:lang w:eastAsia="en-US"/>
              </w:rPr>
              <w:t>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после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трансплантации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внутренних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органов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палаты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ожоговых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предоперационные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другие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ведущие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операционные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перевязочные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родильные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блоки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постнаркозные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палаты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реанимационные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палаты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отделения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неонато</w:t>
            </w:r>
            <w:r w:rsidRPr="00E843DE">
              <w:rPr>
                <w:rFonts w:ascii="Times New Roman" w:hAnsi="Times New Roman" w:cs="Times New Roman"/>
                <w:lang w:eastAsia="en-US"/>
              </w:rPr>
              <w:t>логии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58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&lt;*&gt;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кладовые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стерильных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материалов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палаты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послеоперационных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числе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переведенных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из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палат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интенсивной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терапии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>);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</w:t>
            </w:r>
            <w:r w:rsidRPr="00E843DE">
              <w:rPr>
                <w:rFonts w:ascii="Times New Roman" w:hAnsi="Times New Roman" w:cs="Times New Roman"/>
                <w:lang w:eastAsia="en-US"/>
              </w:rPr>
              <w:t>аты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ослабленных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или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тяжелобольных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пациентов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хирургического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общесоматического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профиля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lastRenderedPageBreak/>
              <w:t>Опасность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внесения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загрязнений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больному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ниже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чем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59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группы</w:t>
              </w:r>
            </w:hyperlink>
            <w:hyperlink r:id="rId60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1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должна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быть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обеспечена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lastRenderedPageBreak/>
              <w:t>защита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материалов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инфекций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передаваемых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воздушным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путем</w:t>
            </w:r>
          </w:p>
        </w:tc>
      </w:tr>
      <w:tr w:rsidR="00A77B3E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4" w:name="id.3znysh7"/>
            <w:bookmarkEnd w:id="4"/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4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требующие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специальных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мер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защиты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персонала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других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палаты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кроме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61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групп</w:t>
              </w:r>
            </w:hyperlink>
            <w:hyperlink r:id="rId62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2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hyperlink r:id="rId63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3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64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5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эндоскопической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диагностики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гастродуоденоскопия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колоноскопия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брон</w:t>
            </w:r>
            <w:r w:rsidRPr="00E843DE">
              <w:rPr>
                <w:rFonts w:ascii="Times New Roman" w:hAnsi="Times New Roman" w:cs="Times New Roman"/>
                <w:lang w:eastAsia="en-US"/>
              </w:rPr>
              <w:t>хоскопия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ретро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градная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холангиопанкреатография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</w:t>
            </w:r>
            <w:r w:rsidRPr="00E843DE">
              <w:rPr>
                <w:rFonts w:ascii="Times New Roman" w:hAnsi="Times New Roman" w:cs="Times New Roman"/>
                <w:lang w:eastAsia="en-US"/>
              </w:rPr>
              <w:t>.);</w:t>
            </w:r>
          </w:p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реабилитационные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 w:rsidRPr="00E843DE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5" w:name="id.2et92p0"/>
            <w:bookmarkEnd w:id="5"/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инфицированных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изоляторы</w:t>
            </w:r>
            <w:r w:rsidRPr="00E843DE">
              <w:rPr>
                <w:rFonts w:ascii="Times New Roman" w:hAnsi="Times New Roman" w:cs="Times New Roman"/>
                <w:lang w:eastAsia="en-US"/>
              </w:rPr>
              <w:t>):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палаты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подозрением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наличие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инфекций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числе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передава</w:t>
            </w:r>
            <w:r w:rsidRPr="00E843DE">
              <w:rPr>
                <w:rFonts w:ascii="Times New Roman" w:hAnsi="Times New Roman" w:cs="Times New Roman"/>
                <w:lang w:eastAsia="en-US"/>
              </w:rPr>
              <w:t>емых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воздушно</w:t>
            </w:r>
            <w:r w:rsidRPr="00E843DE">
              <w:rPr>
                <w:rFonts w:ascii="Times New Roman" w:hAnsi="Times New Roman" w:cs="Times New Roman"/>
                <w:lang w:eastAsia="en-US"/>
              </w:rPr>
              <w:t>-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капельным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путем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перевязочные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гнойной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инфекцией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Операционные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гнойной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инфекцией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анаэробной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инфекцией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lastRenderedPageBreak/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др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&lt;**&gt;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lastRenderedPageBreak/>
              <w:t>Приоритетом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является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защита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персонала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остальных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больных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из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этих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до</w:t>
            </w:r>
            <w:r w:rsidRPr="00E843DE">
              <w:rPr>
                <w:rFonts w:ascii="Times New Roman" w:hAnsi="Times New Roman" w:cs="Times New Roman"/>
                <w:lang w:eastAsia="en-US"/>
              </w:rPr>
              <w:t>лжен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поступать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смежные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</w:p>
        </w:tc>
      </w:tr>
      <w:tr w:rsidR="00A77B3E" w:rsidRPr="00E843DE"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6" w:name="id.tyjcwt"/>
            <w:bookmarkEnd w:id="6"/>
            <w:r w:rsidRPr="00E843DE">
              <w:rPr>
                <w:rFonts w:ascii="Times New Roman" w:hAnsi="Times New Roman" w:cs="Times New Roman"/>
                <w:lang w:eastAsia="en-US"/>
              </w:rPr>
              <w:t xml:space="preserve">&lt;*&gt;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необходимости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могут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быть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созданы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специальные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условия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полностью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изолированных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зонах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устройствах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65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[1]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например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для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выхаживания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недоношенных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детей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&lt;**&gt;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Следует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предусматривать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зоны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сечением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3,0 - 4,0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6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6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дополнительными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действующим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нормам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предназначенных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</w:t>
      </w:r>
      <w:r w:rsidRPr="00E843DE">
        <w:rPr>
          <w:rFonts w:ascii="Times New Roman" w:hAnsi="Times New Roman" w:cs="Times New Roman"/>
          <w:lang w:eastAsia="en-US"/>
        </w:rPr>
        <w:t>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инфекционных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Другие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зависимости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назначения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отнесены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указанных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согласованию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заказчиком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исполнителем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проектной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организацией</w:t>
      </w:r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A77B3E">
      <w:pPr>
        <w:widowContro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Pr="00E843DE" w:rsidRDefault="00E843D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eastAsia="en-US"/>
              </w:rPr>
            </w:pP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КонсультантПлюс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: 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примечание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.</w:t>
            </w:r>
          </w:p>
          <w:p w:rsidR="00A77B3E" w:rsidRDefault="00E843D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официальном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тексте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докумен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та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видимо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допущена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опечатка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: 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пункт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 5.12 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>отсутствует</w:t>
            </w:r>
            <w:r w:rsidRPr="00E843DE">
              <w:rPr>
                <w:rFonts w:ascii="Times New Roman" w:hAnsi="Times New Roman" w:cs="Times New Roman"/>
                <w:color w:val="392C69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Вероятно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имеется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виду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пункт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5.10.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Pr="00E843DE" w:rsidRDefault="00E843DE">
      <w:pPr>
        <w:widowControl w:val="0"/>
        <w:spacing w:before="30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центральным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стерилизационным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отделениям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приведены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6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5.12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 xml:space="preserve">5 </w:t>
      </w:r>
      <w:r w:rsidRPr="00E843DE">
        <w:rPr>
          <w:rFonts w:ascii="Arial" w:hAnsi="Arial" w:cs="Arial"/>
          <w:b/>
          <w:bCs/>
          <w:lang w:eastAsia="en-US"/>
        </w:rPr>
        <w:t>Требования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к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помещениям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Обеспечение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средствами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направлено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решение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задач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защита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6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7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, </w:t>
      </w:r>
      <w:hyperlink r:id="rId7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2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7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3</w:t>
        </w:r>
      </w:hyperlink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защита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окружающей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среды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7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7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5.1 </w:t>
      </w:r>
      <w:r w:rsidRPr="00E843DE">
        <w:rPr>
          <w:rFonts w:ascii="Times New Roman" w:hAnsi="Times New Roman" w:cs="Times New Roman"/>
          <w:b/>
          <w:bCs/>
          <w:lang w:eastAsia="en-US"/>
        </w:rPr>
        <w:t>Методы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обеспечения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чистоты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различными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потоками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Чистые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5 </w:t>
      </w:r>
      <w:r w:rsidRPr="00E843DE">
        <w:rPr>
          <w:rFonts w:ascii="Times New Roman" w:hAnsi="Times New Roman" w:cs="Times New Roman"/>
          <w:lang w:eastAsia="en-US"/>
        </w:rPr>
        <w:t>ИСО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7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7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7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2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создаются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счет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проходящего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через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HEPA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обеспечивающие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стерилизующую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фильтрацию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Такие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созданы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7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7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8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>Примечание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HEPA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High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Efficiency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Particulate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Air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filter</w:t>
      </w:r>
      <w:r w:rsidRPr="00E843DE">
        <w:rPr>
          <w:rFonts w:ascii="Times New Roman" w:hAnsi="Times New Roman" w:cs="Times New Roman"/>
          <w:lang w:eastAsia="en-US"/>
        </w:rPr>
        <w:t xml:space="preserve">) - </w:t>
      </w:r>
      <w:r w:rsidRPr="00E843DE">
        <w:rPr>
          <w:rFonts w:ascii="Times New Roman" w:hAnsi="Times New Roman" w:cs="Times New Roman"/>
          <w:lang w:eastAsia="en-US"/>
        </w:rPr>
        <w:t>фильтр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высокой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эффективности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частицам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Однонаправленный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исключает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движение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</w:t>
      </w:r>
      <w:r w:rsidRPr="00E843DE">
        <w:rPr>
          <w:rFonts w:ascii="Times New Roman" w:hAnsi="Times New Roman" w:cs="Times New Roman"/>
          <w:lang w:eastAsia="en-US"/>
        </w:rPr>
        <w:t>рязнений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навстречу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препятствует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попаданию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окружающей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среды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Чистота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остальных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обеспечивается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неоднонаправленным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турбулентным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прошедшего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фильтрацию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5.2 </w:t>
      </w:r>
      <w:r w:rsidRPr="00E843DE">
        <w:rPr>
          <w:rFonts w:ascii="Times New Roman" w:hAnsi="Times New Roman" w:cs="Times New Roman"/>
          <w:b/>
          <w:bCs/>
          <w:lang w:eastAsia="en-US"/>
        </w:rPr>
        <w:t>Виды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защиты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от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загрязне</w:t>
      </w:r>
      <w:r w:rsidRPr="00E843DE">
        <w:rPr>
          <w:rFonts w:ascii="Times New Roman" w:hAnsi="Times New Roman" w:cs="Times New Roman"/>
          <w:b/>
          <w:bCs/>
          <w:lang w:eastAsia="en-US"/>
        </w:rPr>
        <w:t>ний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Защита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может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двух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видов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общей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когда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счет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подачи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обеспечивается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заданный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местной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когда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определенную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создания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высокого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чем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Местная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защита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широко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8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8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8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2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палатах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интенсивной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терапии</w:t>
      </w:r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5.3 </w:t>
      </w:r>
      <w:r w:rsidRPr="00E843DE">
        <w:rPr>
          <w:rFonts w:ascii="Times New Roman" w:hAnsi="Times New Roman" w:cs="Times New Roman"/>
          <w:b/>
          <w:bCs/>
          <w:lang w:eastAsia="en-US"/>
        </w:rPr>
        <w:t>Принципы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разделения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чистых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помещений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5.3.1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разделения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различными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</w:t>
      </w:r>
      <w:r w:rsidRPr="00E843DE">
        <w:rPr>
          <w:rFonts w:ascii="Times New Roman" w:hAnsi="Times New Roman" w:cs="Times New Roman"/>
          <w:lang w:eastAsia="en-US"/>
        </w:rPr>
        <w:t>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используются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8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8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8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8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8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8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14644-4</w:t>
        </w:r>
      </w:hyperlink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принцип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вытесняющего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принцип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принцип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</w:t>
      </w:r>
      <w:r w:rsidRPr="00E843DE">
        <w:rPr>
          <w:rFonts w:ascii="Times New Roman" w:hAnsi="Times New Roman" w:cs="Times New Roman"/>
          <w:lang w:eastAsia="en-US"/>
        </w:rPr>
        <w:t>зического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барьера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Выбор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разделения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осуществляется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</w:t>
      </w:r>
      <w:r w:rsidRPr="00E843DE">
        <w:rPr>
          <w:rFonts w:ascii="Times New Roman" w:hAnsi="Times New Roman" w:cs="Times New Roman"/>
          <w:lang w:eastAsia="en-US"/>
        </w:rPr>
        <w:t xml:space="preserve">;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отсутствии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согласованию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заказчиком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исполнителем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проектной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организацией</w:t>
      </w:r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Примечание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Данные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распростр</w:t>
      </w:r>
      <w:r w:rsidRPr="00E843DE">
        <w:rPr>
          <w:rFonts w:ascii="Times New Roman" w:hAnsi="Times New Roman" w:cs="Times New Roman"/>
          <w:lang w:eastAsia="en-US"/>
        </w:rPr>
        <w:t>аняются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критические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палатах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интенсивной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терапии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  <w:bookmarkStart w:id="7" w:name="id.3dy6vkm"/>
      <w:bookmarkEnd w:id="7"/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5.3.2 </w:t>
      </w:r>
      <w:r w:rsidRPr="00E843DE">
        <w:rPr>
          <w:rFonts w:ascii="Times New Roman" w:hAnsi="Times New Roman" w:cs="Times New Roman"/>
          <w:b/>
          <w:bCs/>
          <w:lang w:eastAsia="en-US"/>
        </w:rPr>
        <w:t>Принцип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вытесняющего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потока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Вытесняющий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направлен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скорость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0,2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местах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разделения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>.</w:t>
      </w:r>
      <w:bookmarkStart w:id="8" w:name="id.1t3h5sf"/>
      <w:bookmarkEnd w:id="8"/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5.3.3 </w:t>
      </w:r>
      <w:r w:rsidRPr="00E843DE">
        <w:rPr>
          <w:rFonts w:ascii="Times New Roman" w:hAnsi="Times New Roman" w:cs="Times New Roman"/>
          <w:b/>
          <w:bCs/>
          <w:lang w:eastAsia="en-US"/>
        </w:rPr>
        <w:t>Принцип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перепада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давления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Давление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выше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чем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чистом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изоляторах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опасность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выделения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инфекций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должно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поддерживаться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отрицательное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отношению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окружающей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среде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Перепад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смежными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различными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lastRenderedPageBreak/>
        <w:t>должен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10 - 15 </w:t>
      </w:r>
      <w:r w:rsidRPr="00E843DE">
        <w:rPr>
          <w:rFonts w:ascii="Times New Roman" w:hAnsi="Times New Roman" w:cs="Times New Roman"/>
          <w:lang w:eastAsia="en-US"/>
        </w:rPr>
        <w:t>Па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беспрепятственног</w:t>
      </w:r>
      <w:r w:rsidRPr="00E843DE">
        <w:rPr>
          <w:rFonts w:ascii="Times New Roman" w:hAnsi="Times New Roman" w:cs="Times New Roman"/>
          <w:lang w:eastAsia="en-US"/>
        </w:rPr>
        <w:t>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открывания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дверей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рекомендуемый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смежными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разделенными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дверью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должен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20 </w:t>
      </w:r>
      <w:r w:rsidRPr="00E843DE">
        <w:rPr>
          <w:rFonts w:ascii="Times New Roman" w:hAnsi="Times New Roman" w:cs="Times New Roman"/>
          <w:lang w:eastAsia="en-US"/>
        </w:rPr>
        <w:t>Па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5.3.4 </w:t>
      </w:r>
      <w:r w:rsidRPr="00E843DE">
        <w:rPr>
          <w:rFonts w:ascii="Times New Roman" w:hAnsi="Times New Roman" w:cs="Times New Roman"/>
          <w:lang w:eastAsia="en-US"/>
        </w:rPr>
        <w:t>Принцип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физического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барьера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помещениями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зонами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заключается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создании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непроницаемого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барьера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предотвращения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</w:t>
      </w:r>
      <w:r w:rsidRPr="00E843DE">
        <w:rPr>
          <w:rFonts w:ascii="Times New Roman" w:hAnsi="Times New Roman" w:cs="Times New Roman"/>
          <w:lang w:eastAsia="en-US"/>
        </w:rPr>
        <w:t>реноса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чистую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Этот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используется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неонатологических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отделениях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5.4 </w:t>
      </w:r>
      <w:r w:rsidRPr="00E843DE">
        <w:rPr>
          <w:rFonts w:ascii="Times New Roman" w:hAnsi="Times New Roman" w:cs="Times New Roman"/>
          <w:b/>
          <w:bCs/>
          <w:lang w:eastAsia="en-US"/>
        </w:rPr>
        <w:t>Основные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требования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чистоте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оснащенном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приведены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таблице</w:t>
      </w:r>
      <w:r w:rsidRPr="00E843DE">
        <w:rPr>
          <w:rFonts w:ascii="Times New Roman" w:hAnsi="Times New Roman" w:cs="Times New Roman"/>
          <w:lang w:eastAsia="en-US"/>
        </w:rPr>
        <w:t xml:space="preserve"> 2.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Таблица</w:t>
      </w:r>
      <w:r w:rsidRPr="00E843DE">
        <w:rPr>
          <w:rFonts w:ascii="Times New Roman" w:hAnsi="Times New Roman" w:cs="Times New Roman"/>
          <w:lang w:eastAsia="en-US"/>
        </w:rPr>
        <w:t xml:space="preserve"> 2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Основные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</w:p>
    <w:p w:rsidR="00A77B3E" w:rsidRDefault="00E843D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оснащенном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012"/>
        <w:gridCol w:w="2987"/>
        <w:gridCol w:w="1869"/>
        <w:gridCol w:w="1641"/>
        <w:gridCol w:w="1718"/>
      </w:tblGrid>
      <w:tr w:rsidR="00A77B3E" w:rsidRPr="00E843D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E843D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Максимально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допустимое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число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частиц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1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частиц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размерами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&gt;= 0,5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мкм</w:t>
            </w:r>
            <w:r w:rsidRPr="00E843DE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E843D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Класс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чистоты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ГОСТ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ИСО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90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14644-1</w:t>
              </w:r>
            </w:hyperlink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Pr="00E843D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Максимально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допустимое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число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1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91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</w:t>
              </w:r>
            </w:hyperlink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операционного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операционный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92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2</w:t>
              </w:r>
            </w:hyperlink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постели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больного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постель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больного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hyperlink r:id="rId93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3</w:t>
              </w:r>
            </w:hyperlink>
            <w:r w:rsidR="00E843DE">
              <w:rPr>
                <w:rFonts w:ascii="Times New Roman" w:hAnsi="Times New Roman" w:cs="Times New Roman"/>
                <w:lang w:val="en-US" w:eastAsia="en-US"/>
              </w:rPr>
              <w:t xml:space="preserve"> &lt;*&gt;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3520000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94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4</w:t>
              </w:r>
            </w:hyperlink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нормируется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hyperlink r:id="rId95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5</w:t>
              </w:r>
            </w:hyperlink>
            <w:r w:rsidR="00E843DE">
              <w:rPr>
                <w:rFonts w:ascii="Times New Roman" w:hAnsi="Times New Roman" w:cs="Times New Roman"/>
                <w:lang w:val="en-US" w:eastAsia="en-US"/>
              </w:rPr>
              <w:t xml:space="preserve"> &lt;*&gt;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3520000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</w:tr>
      <w:tr w:rsidR="00A77B3E" w:rsidRPr="00E843D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&lt;*&gt;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наличии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зоны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требования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соответствуют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требованиям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чистоте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зоне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операционного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стола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hyperlink r:id="rId96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группа</w:t>
              </w:r>
            </w:hyperlink>
            <w:hyperlink r:id="rId97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1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Чистота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каждой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задается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максимально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</w:t>
      </w:r>
      <w:r w:rsidRPr="00E843DE">
        <w:rPr>
          <w:rFonts w:ascii="Times New Roman" w:hAnsi="Times New Roman" w:cs="Times New Roman"/>
          <w:lang w:eastAsia="en-US"/>
        </w:rPr>
        <w:t>тимой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lastRenderedPageBreak/>
        <w:t>концентрацией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размерами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большими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равными</w:t>
      </w:r>
      <w:r w:rsidRPr="00E843DE">
        <w:rPr>
          <w:rFonts w:ascii="Times New Roman" w:hAnsi="Times New Roman" w:cs="Times New Roman"/>
          <w:lang w:eastAsia="en-US"/>
        </w:rPr>
        <w:t xml:space="preserve"> 0,5 </w:t>
      </w:r>
      <w:r w:rsidRPr="00E843DE">
        <w:rPr>
          <w:rFonts w:ascii="Times New Roman" w:hAnsi="Times New Roman" w:cs="Times New Roman"/>
          <w:lang w:eastAsia="en-US"/>
        </w:rPr>
        <w:t>мкм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9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9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0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10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), 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максимально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допустимой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оснащенного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т</w:t>
      </w:r>
      <w:r w:rsidRPr="00E843DE">
        <w:rPr>
          <w:rFonts w:ascii="Times New Roman" w:hAnsi="Times New Roman" w:cs="Times New Roman"/>
          <w:lang w:eastAsia="en-US"/>
        </w:rPr>
        <w:t>.</w:t>
      </w:r>
      <w:r w:rsidRPr="00E843DE">
        <w:rPr>
          <w:rFonts w:ascii="Times New Roman" w:hAnsi="Times New Roman" w:cs="Times New Roman"/>
          <w:lang w:eastAsia="en-US"/>
        </w:rPr>
        <w:t>е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отсутствии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Значения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0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10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0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кроме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являются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справочными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используются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подтверждения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соглашению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заказчиком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исполнителем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позволяет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</w:t>
      </w:r>
      <w:r w:rsidRPr="00E843DE">
        <w:rPr>
          <w:rFonts w:ascii="Times New Roman" w:hAnsi="Times New Roman" w:cs="Times New Roman"/>
          <w:lang w:eastAsia="en-US"/>
        </w:rPr>
        <w:t>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оперативную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оценку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правильности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работы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приемке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эксплуатацию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периодическом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контроле</w:t>
      </w:r>
      <w:r w:rsidRPr="00E843DE">
        <w:rPr>
          <w:rFonts w:ascii="Times New Roman" w:hAnsi="Times New Roman" w:cs="Times New Roman"/>
          <w:lang w:eastAsia="en-US"/>
        </w:rPr>
        <w:t>.</w:t>
      </w:r>
      <w:bookmarkStart w:id="9" w:name="id.4d34og8"/>
      <w:bookmarkEnd w:id="9"/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color w:val="0000FF"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5.5 </w:t>
      </w:r>
      <w:r w:rsidRPr="00E843DE">
        <w:rPr>
          <w:rFonts w:ascii="Times New Roman" w:hAnsi="Times New Roman" w:cs="Times New Roman"/>
          <w:b/>
          <w:bCs/>
          <w:lang w:eastAsia="en-US"/>
        </w:rPr>
        <w:t>Требования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помещениям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hyperlink r:id="rId105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>группы</w:t>
        </w:r>
      </w:hyperlink>
      <w:hyperlink r:id="rId106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 xml:space="preserve"> 1</w:t>
        </w:r>
      </w:hyperlink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Основным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способом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защиты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местная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защита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Это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позволяет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существенно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эконо</w:t>
      </w:r>
      <w:r w:rsidRPr="00E843DE">
        <w:rPr>
          <w:rFonts w:ascii="Times New Roman" w:hAnsi="Times New Roman" w:cs="Times New Roman"/>
          <w:lang w:eastAsia="en-US"/>
        </w:rPr>
        <w:t>мить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затраты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гибкость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решений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внесении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изменений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Местная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защита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подачу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вертикального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критические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критическими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являются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операционный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>тол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стол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столы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инструментов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имплантируемых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материалов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находящихся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открытом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виде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персонал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одетый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стерильную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участвующий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выполнении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Целью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местной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защиты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исключение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попадания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рану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</w:t>
      </w:r>
      <w:r w:rsidRPr="00E843DE">
        <w:rPr>
          <w:rFonts w:ascii="Times New Roman" w:hAnsi="Times New Roman" w:cs="Times New Roman"/>
          <w:lang w:eastAsia="en-US"/>
        </w:rPr>
        <w:t>дежды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Площадь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поперечного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вертикального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диффузора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9,0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vertAlign w:val="superscript"/>
          <w:lang w:eastAsia="en-US"/>
        </w:rPr>
        <w:t>2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0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[2]</w:t>
        </w:r>
      </w:hyperlink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Скорость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пределах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0,24 </w:t>
      </w:r>
      <w:r w:rsidRPr="00E843DE">
        <w:rPr>
          <w:rFonts w:ascii="Times New Roman" w:hAnsi="Times New Roman" w:cs="Times New Roman"/>
          <w:lang w:eastAsia="en-US"/>
        </w:rPr>
        <w:t>до</w:t>
      </w:r>
      <w:r w:rsidRPr="00E843DE">
        <w:rPr>
          <w:rFonts w:ascii="Times New Roman" w:hAnsi="Times New Roman" w:cs="Times New Roman"/>
          <w:lang w:eastAsia="en-US"/>
        </w:rPr>
        <w:t xml:space="preserve"> 0,3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Ввиду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значительных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формирования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целесообразно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местной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</w:t>
      </w:r>
      <w:r w:rsidRPr="00E843DE">
        <w:rPr>
          <w:rFonts w:ascii="Times New Roman" w:hAnsi="Times New Roman" w:cs="Times New Roman"/>
          <w:lang w:eastAsia="en-US"/>
        </w:rPr>
        <w:t>ециркуляцией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местной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может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только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рисунок</w:t>
      </w:r>
      <w:r w:rsidRPr="00E843DE">
        <w:rPr>
          <w:rFonts w:ascii="Times New Roman" w:hAnsi="Times New Roman" w:cs="Times New Roman"/>
          <w:lang w:eastAsia="en-US"/>
        </w:rPr>
        <w:t xml:space="preserve"> 1), </w:t>
      </w:r>
      <w:r w:rsidRPr="00E843DE">
        <w:rPr>
          <w:rFonts w:ascii="Times New Roman" w:hAnsi="Times New Roman" w:cs="Times New Roman"/>
          <w:lang w:eastAsia="en-US"/>
        </w:rPr>
        <w:t>либо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может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добавляться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определенная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Рисунок</w:t>
      </w:r>
      <w:r w:rsidRPr="00E843DE">
        <w:rPr>
          <w:rFonts w:ascii="Times New Roman" w:hAnsi="Times New Roman" w:cs="Times New Roman"/>
          <w:lang w:eastAsia="en-US"/>
        </w:rPr>
        <w:t xml:space="preserve"> 1 - </w:t>
      </w:r>
      <w:r w:rsidRPr="00E843DE">
        <w:rPr>
          <w:rFonts w:ascii="Times New Roman" w:hAnsi="Times New Roman" w:cs="Times New Roman"/>
          <w:lang w:eastAsia="en-US"/>
        </w:rPr>
        <w:t>Пример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местной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приведены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0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разделе</w:t>
        </w:r>
      </w:hyperlink>
      <w:hyperlink r:id="rId10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6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Ограждающие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конструкции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1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1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1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11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1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11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14644-4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Зона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ограничена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занавесями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щитками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всему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периметру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Занавеси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щитки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изготовлены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прозрачных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материалов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стойких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</w:t>
      </w:r>
      <w:r w:rsidRPr="00E843DE">
        <w:rPr>
          <w:rFonts w:ascii="Times New Roman" w:hAnsi="Times New Roman" w:cs="Times New Roman"/>
          <w:lang w:eastAsia="en-US"/>
        </w:rPr>
        <w:t>езинфицирующим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средствам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длиной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как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правило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0,1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Расстояние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нижнего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занавесей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щитков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до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2,1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>Разделение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осуществляется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принципов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перепада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вытесня</w:t>
      </w:r>
      <w:r w:rsidRPr="00E843DE">
        <w:rPr>
          <w:rFonts w:ascii="Times New Roman" w:hAnsi="Times New Roman" w:cs="Times New Roman"/>
          <w:lang w:eastAsia="en-US"/>
        </w:rPr>
        <w:t>ющего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последнем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случае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смежных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может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значительной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степени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обеспечиваться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счет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операционной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Воздушные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предусматриваться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</w:t>
      </w:r>
      <w:r w:rsidRPr="00E843DE">
        <w:rPr>
          <w:rFonts w:ascii="Times New Roman" w:hAnsi="Times New Roman" w:cs="Times New Roman"/>
          <w:lang w:eastAsia="en-US"/>
        </w:rPr>
        <w:t>дусматривать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непрерывный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визуальный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автоматический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транспортирования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материалов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коридоры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ведущие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операционные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положительный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числе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отношению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операционной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Если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транспортирование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осуществляется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герметичных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контейнерах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биксах</w:t>
      </w:r>
      <w:r w:rsidRPr="00E843DE">
        <w:rPr>
          <w:rFonts w:ascii="Times New Roman" w:hAnsi="Times New Roman" w:cs="Times New Roman"/>
          <w:lang w:eastAsia="en-US"/>
        </w:rPr>
        <w:t xml:space="preserve">), </w:t>
      </w:r>
      <w:r w:rsidRPr="00E843DE">
        <w:rPr>
          <w:rFonts w:ascii="Times New Roman" w:hAnsi="Times New Roman" w:cs="Times New Roman"/>
          <w:lang w:eastAsia="en-US"/>
        </w:rPr>
        <w:t>то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указанные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коридоры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должен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подаваться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через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финишные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ниже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>9.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отвод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выдых</w:t>
      </w:r>
      <w:r w:rsidRPr="00E843DE">
        <w:rPr>
          <w:rFonts w:ascii="Times New Roman" w:hAnsi="Times New Roman" w:cs="Times New Roman"/>
          <w:lang w:eastAsia="en-US"/>
        </w:rPr>
        <w:t>аемого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содержащего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отработанные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наркотические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газы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микробные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color w:val="0000FF"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5.6 </w:t>
      </w:r>
      <w:r w:rsidRPr="00E843DE">
        <w:rPr>
          <w:rFonts w:ascii="Times New Roman" w:hAnsi="Times New Roman" w:cs="Times New Roman"/>
          <w:b/>
          <w:bCs/>
          <w:lang w:eastAsia="en-US"/>
        </w:rPr>
        <w:t>Требования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помещениям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hyperlink r:id="rId116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>группы</w:t>
        </w:r>
      </w:hyperlink>
      <w:hyperlink r:id="rId117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 xml:space="preserve"> 2</w:t>
        </w:r>
      </w:hyperlink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1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1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постель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находиться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имеющего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скорость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0,24 </w:t>
      </w:r>
      <w:r w:rsidRPr="00E843DE">
        <w:rPr>
          <w:rFonts w:ascii="Times New Roman" w:hAnsi="Times New Roman" w:cs="Times New Roman"/>
          <w:lang w:eastAsia="en-US"/>
        </w:rPr>
        <w:t>до</w:t>
      </w:r>
      <w:r w:rsidRPr="00E843DE">
        <w:rPr>
          <w:rFonts w:ascii="Times New Roman" w:hAnsi="Times New Roman" w:cs="Times New Roman"/>
          <w:lang w:eastAsia="en-US"/>
        </w:rPr>
        <w:t xml:space="preserve"> 0,3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>.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экономичным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решением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вертикальный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допускается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горизонтального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Возможность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назначением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палат</w:t>
      </w:r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</w:t>
      </w:r>
      <w:r w:rsidRPr="00E843DE">
        <w:rPr>
          <w:rFonts w:ascii="Times New Roman" w:hAnsi="Times New Roman" w:cs="Times New Roman"/>
          <w:lang w:eastAsia="en-US"/>
        </w:rPr>
        <w:t>нированию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ограждающим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конструкциям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аналогичны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2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2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(</w:t>
      </w:r>
      <w:hyperlink r:id="rId12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5.5</w:t>
        </w:r>
      </w:hyperlink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Ограждающие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конструкции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2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2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12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2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12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14644-4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Зона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ограничена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занавесями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щитками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всему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периметру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Занавеси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щитки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изготовлены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прозрачных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материалов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стойких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дезинфицирующим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средствам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длиной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как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правило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0,1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Разделение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2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3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осуществляется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непрерывный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визуальный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автоматический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входа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3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3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</w:t>
      </w:r>
      <w:r w:rsidRPr="00E843DE">
        <w:rPr>
          <w:rFonts w:ascii="Times New Roman" w:hAnsi="Times New Roman" w:cs="Times New Roman"/>
          <w:lang w:eastAsia="en-US"/>
        </w:rPr>
        <w:t>едусмотрены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воздушные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3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13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3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13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3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13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14644-4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  <w:bookmarkStart w:id="10" w:name="id.2s8eyo1"/>
      <w:bookmarkEnd w:id="10"/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color w:val="0000FF"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5.7 </w:t>
      </w:r>
      <w:r w:rsidRPr="00E843DE">
        <w:rPr>
          <w:rFonts w:ascii="Times New Roman" w:hAnsi="Times New Roman" w:cs="Times New Roman"/>
          <w:b/>
          <w:bCs/>
          <w:lang w:eastAsia="en-US"/>
        </w:rPr>
        <w:t>Требования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помещениям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hyperlink r:id="rId139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>группы</w:t>
        </w:r>
      </w:hyperlink>
      <w:hyperlink r:id="rId140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 xml:space="preserve"> 3</w:t>
        </w:r>
      </w:hyperlink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4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4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кратностью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воздухообмена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обеспечивающей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заданный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предусмотреть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сечением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меньшим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чем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</w:t>
      </w:r>
      <w:r w:rsidRPr="00E843DE">
        <w:rPr>
          <w:rFonts w:ascii="Times New Roman" w:hAnsi="Times New Roman" w:cs="Times New Roman"/>
          <w:lang w:eastAsia="en-US"/>
        </w:rPr>
        <w:t>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4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4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(3,0 - 4,0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vertAlign w:val="superscript"/>
          <w:lang w:eastAsia="en-US"/>
        </w:rPr>
        <w:t>2</w:t>
      </w:r>
      <w:r w:rsidRPr="00E843DE">
        <w:rPr>
          <w:rFonts w:ascii="Times New Roman" w:hAnsi="Times New Roman" w:cs="Times New Roman"/>
          <w:lang w:eastAsia="en-US"/>
        </w:rPr>
        <w:t xml:space="preserve">), </w:t>
      </w:r>
      <w:r w:rsidRPr="00E843DE">
        <w:rPr>
          <w:rFonts w:ascii="Times New Roman" w:hAnsi="Times New Roman" w:cs="Times New Roman"/>
          <w:lang w:eastAsia="en-US"/>
        </w:rPr>
        <w:t>который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проходит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трехступенчатую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фильтрацию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через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 xml:space="preserve">7 +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 xml:space="preserve">9 + </w:t>
      </w:r>
      <w:r>
        <w:rPr>
          <w:rFonts w:ascii="Times New Roman" w:hAnsi="Times New Roman" w:cs="Times New Roman"/>
          <w:lang w:val="en-US" w:eastAsia="en-US"/>
        </w:rPr>
        <w:t>H</w:t>
      </w:r>
      <w:r w:rsidRPr="00E843DE">
        <w:rPr>
          <w:rFonts w:ascii="Times New Roman" w:hAnsi="Times New Roman" w:cs="Times New Roman"/>
          <w:lang w:eastAsia="en-US"/>
        </w:rPr>
        <w:t xml:space="preserve">14. </w:t>
      </w: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зонам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кроме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указанных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размеров</w:t>
      </w:r>
      <w:r w:rsidRPr="00E843DE">
        <w:rPr>
          <w:rFonts w:ascii="Times New Roman" w:hAnsi="Times New Roman" w:cs="Times New Roman"/>
          <w:lang w:eastAsia="en-US"/>
        </w:rPr>
        <w:t xml:space="preserve">) -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4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5.5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4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4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допускается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универсальности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</w:t>
      </w:r>
      <w:r w:rsidRPr="00E843DE">
        <w:rPr>
          <w:rFonts w:ascii="Times New Roman" w:hAnsi="Times New Roman" w:cs="Times New Roman"/>
          <w:lang w:eastAsia="en-US"/>
        </w:rPr>
        <w:t>онных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относящихся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4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группе</w:t>
        </w:r>
      </w:hyperlink>
      <w:hyperlink r:id="rId14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возможности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проведения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любых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</w:t>
      </w:r>
      <w:r w:rsidRPr="00E843DE">
        <w:rPr>
          <w:rFonts w:ascii="Times New Roman" w:hAnsi="Times New Roman" w:cs="Times New Roman"/>
          <w:lang w:eastAsia="en-US"/>
        </w:rPr>
        <w:t>ераций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стадии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проектирования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рассмотреть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вопрос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исполнении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5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5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Примечание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Применение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целесообразно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проведении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связанных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введением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инородных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тел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парентеральную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человека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ка</w:t>
      </w:r>
      <w:r w:rsidRPr="00E843DE">
        <w:rPr>
          <w:rFonts w:ascii="Times New Roman" w:hAnsi="Times New Roman" w:cs="Times New Roman"/>
          <w:lang w:eastAsia="en-US"/>
        </w:rPr>
        <w:t>тетеров</w:t>
      </w:r>
      <w:r w:rsidRPr="00E843DE">
        <w:rPr>
          <w:rFonts w:ascii="Times New Roman" w:hAnsi="Times New Roman" w:cs="Times New Roman"/>
          <w:lang w:eastAsia="en-US"/>
        </w:rPr>
        <w:t xml:space="preserve">). </w:t>
      </w:r>
      <w:r w:rsidRPr="00E843DE">
        <w:rPr>
          <w:rFonts w:ascii="Times New Roman" w:hAnsi="Times New Roman" w:cs="Times New Roman"/>
          <w:lang w:eastAsia="en-US"/>
        </w:rPr>
        <w:t>Стерильный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катетер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медицинское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изделие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распаковываться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находиться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вводиться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тело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человека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5 </w:t>
      </w:r>
      <w:r w:rsidRPr="00E843DE">
        <w:rPr>
          <w:rFonts w:ascii="Times New Roman" w:hAnsi="Times New Roman" w:cs="Times New Roman"/>
          <w:lang w:eastAsia="en-US"/>
        </w:rPr>
        <w:t>ИСО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Разделение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5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5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осуществляется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принципов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вытесняющего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hyperlink r:id="rId15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5.3.2</w:t>
        </w:r>
      </w:hyperlink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hyperlink r:id="rId15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5.3.3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). </w:t>
      </w:r>
      <w:r w:rsidRPr="00E843DE">
        <w:rPr>
          <w:rFonts w:ascii="Times New Roman" w:hAnsi="Times New Roman" w:cs="Times New Roman"/>
          <w:lang w:eastAsia="en-US"/>
        </w:rPr>
        <w:t>Непрерывный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воздушные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5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5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предусматриваются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автономных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проходящего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через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ниже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>9 (</w:t>
      </w:r>
      <w:r w:rsidRPr="00E843DE">
        <w:rPr>
          <w:rFonts w:ascii="Times New Roman" w:hAnsi="Times New Roman" w:cs="Times New Roman"/>
          <w:lang w:eastAsia="en-US"/>
        </w:rPr>
        <w:t>рисунок</w:t>
      </w:r>
      <w:r w:rsidRPr="00E843DE">
        <w:rPr>
          <w:rFonts w:ascii="Times New Roman" w:hAnsi="Times New Roman" w:cs="Times New Roman"/>
          <w:lang w:eastAsia="en-US"/>
        </w:rPr>
        <w:t xml:space="preserve"> 2).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L</w:t>
      </w:r>
      <w:r w:rsidRPr="00E843DE">
        <w:rPr>
          <w:rFonts w:ascii="Times New Roman" w:hAnsi="Times New Roman" w:cs="Times New Roman"/>
          <w:vertAlign w:val="subscript"/>
          <w:lang w:eastAsia="en-US"/>
        </w:rPr>
        <w:t>п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приточного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 w:rsidRPr="00E843DE">
        <w:rPr>
          <w:rFonts w:ascii="Times New Roman" w:hAnsi="Times New Roman" w:cs="Times New Roman"/>
          <w:vertAlign w:val="subscript"/>
          <w:lang w:eastAsia="en-US"/>
        </w:rPr>
        <w:t>э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счет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эксфильтрации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  <w:bookmarkStart w:id="11" w:name="id.17dp8vu"/>
      <w:bookmarkEnd w:id="11"/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Рисунок</w:t>
      </w:r>
      <w:r w:rsidRPr="00E843DE">
        <w:rPr>
          <w:rFonts w:ascii="Times New Roman" w:hAnsi="Times New Roman" w:cs="Times New Roman"/>
          <w:lang w:eastAsia="en-US"/>
        </w:rPr>
        <w:t xml:space="preserve"> 2 - </w:t>
      </w:r>
      <w:r w:rsidRPr="00E843DE">
        <w:rPr>
          <w:rFonts w:ascii="Times New Roman" w:hAnsi="Times New Roman" w:cs="Times New Roman"/>
          <w:lang w:eastAsia="en-US"/>
        </w:rPr>
        <w:t>Применение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автономного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устройства</w:t>
      </w: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  <w:color w:val="0000FF"/>
        </w:rPr>
      </w:pP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5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15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6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4</w:t>
        </w:r>
      </w:hyperlink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  <w:color w:val="0000FF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ожоговых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обширными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ожогами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палаты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5 </w:t>
      </w:r>
      <w:r w:rsidRPr="00E843DE">
        <w:rPr>
          <w:rFonts w:ascii="Times New Roman" w:hAnsi="Times New Roman" w:cs="Times New Roman"/>
          <w:lang w:eastAsia="en-US"/>
        </w:rPr>
        <w:t>ИСО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оборудованные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обдувом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пораженных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участков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вертикальным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случаев</w:t>
      </w:r>
      <w:r w:rsidRPr="00E843DE">
        <w:rPr>
          <w:rFonts w:ascii="Times New Roman" w:hAnsi="Times New Roman" w:cs="Times New Roman"/>
          <w:lang w:eastAsia="en-US"/>
        </w:rPr>
        <w:t>,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когда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обдув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пораженных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участков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сторон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применять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автономные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позволяющие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предотвратить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попадание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пораженные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участки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color w:val="0000FF"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5.8 </w:t>
      </w:r>
      <w:r w:rsidRPr="00E843DE">
        <w:rPr>
          <w:rFonts w:ascii="Times New Roman" w:hAnsi="Times New Roman" w:cs="Times New Roman"/>
          <w:b/>
          <w:bCs/>
          <w:lang w:eastAsia="en-US"/>
        </w:rPr>
        <w:t>Требования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помещениям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hyperlink r:id="rId161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>группы</w:t>
        </w:r>
      </w:hyperlink>
      <w:hyperlink r:id="rId162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 xml:space="preserve"> 4</w:t>
        </w:r>
      </w:hyperlink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Обеспечение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комфортных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условий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6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разделом</w:t>
        </w:r>
      </w:hyperlink>
      <w:hyperlink r:id="rId16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6</w:t>
        </w:r>
      </w:hyperlink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автономных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проходящего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через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ниже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>9 (</w:t>
      </w:r>
      <w:hyperlink r:id="rId16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рисунок</w:t>
        </w:r>
      </w:hyperlink>
      <w:hyperlink r:id="rId16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</w:t>
        </w:r>
      </w:hyperlink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</w:t>
      </w:r>
      <w:r w:rsidRPr="00E843DE">
        <w:rPr>
          <w:rFonts w:ascii="Times New Roman" w:hAnsi="Times New Roman" w:cs="Times New Roman"/>
          <w:lang w:eastAsia="en-US"/>
        </w:rPr>
        <w:t>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применяется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как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правило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естественная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лиц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используются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иммунодепрессанты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предусмотрены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отдельные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ожидания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приемных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относятся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6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группе</w:t>
        </w:r>
      </w:hyperlink>
      <w:hyperlink r:id="rId16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4</w:t>
        </w:r>
      </w:hyperlink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Исключением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предназначенные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проведения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малы</w:t>
      </w:r>
      <w:r w:rsidRPr="00E843DE">
        <w:rPr>
          <w:rFonts w:ascii="Times New Roman" w:hAnsi="Times New Roman" w:cs="Times New Roman"/>
          <w:lang w:eastAsia="en-US"/>
        </w:rPr>
        <w:t>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относящихся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6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группе</w:t>
        </w:r>
      </w:hyperlink>
      <w:hyperlink r:id="rId17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подозрением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активную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форму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туберкулеза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инфекционные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заболевания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отделенные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дверями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остальных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приемного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отделения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Вентиляция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соответствовать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предъявляемым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7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7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изоляторам</w:t>
      </w:r>
      <w:r w:rsidRPr="00E843DE">
        <w:rPr>
          <w:rFonts w:ascii="Times New Roman" w:hAnsi="Times New Roman" w:cs="Times New Roman"/>
          <w:lang w:eastAsia="en-US"/>
        </w:rPr>
        <w:t xml:space="preserve">). </w:t>
      </w:r>
      <w:r w:rsidRPr="00E843DE">
        <w:rPr>
          <w:rFonts w:ascii="Times New Roman" w:hAnsi="Times New Roman" w:cs="Times New Roman"/>
          <w:lang w:eastAsia="en-US"/>
        </w:rPr>
        <w:t>Эти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направлены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защиту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Они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эффективны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только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сочетании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другими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мерами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lastRenderedPageBreak/>
        <w:t>своевременным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обнаружением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инфекционными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заболеваниями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передающимися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воздушно</w:t>
      </w:r>
      <w:r w:rsidRPr="00E843DE">
        <w:rPr>
          <w:rFonts w:ascii="Times New Roman" w:hAnsi="Times New Roman" w:cs="Times New Roman"/>
          <w:lang w:eastAsia="en-US"/>
        </w:rPr>
        <w:t>-</w:t>
      </w:r>
      <w:r w:rsidRPr="00E843DE">
        <w:rPr>
          <w:rFonts w:ascii="Times New Roman" w:hAnsi="Times New Roman" w:cs="Times New Roman"/>
          <w:lang w:eastAsia="en-US"/>
        </w:rPr>
        <w:t>капельным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путем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требующих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соответствующей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изоляции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5.9 </w:t>
      </w:r>
      <w:r w:rsidRPr="00E843DE">
        <w:rPr>
          <w:rFonts w:ascii="Times New Roman" w:hAnsi="Times New Roman" w:cs="Times New Roman"/>
          <w:b/>
          <w:bCs/>
          <w:lang w:eastAsia="en-US"/>
        </w:rPr>
        <w:t>Требования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помещениям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hyperlink r:id="rId173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>группы</w:t>
        </w:r>
      </w:hyperlink>
      <w:hyperlink r:id="rId174" w:history="1">
        <w:r w:rsidRPr="00E843DE">
          <w:rPr>
            <w:rFonts w:ascii="Times New Roman" w:hAnsi="Times New Roman" w:cs="Times New Roman"/>
            <w:b/>
            <w:bCs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b/>
          <w:bCs/>
          <w:lang w:eastAsia="en-US"/>
        </w:rPr>
        <w:t xml:space="preserve"> (</w:t>
      </w:r>
      <w:r w:rsidRPr="00E843DE">
        <w:rPr>
          <w:rFonts w:ascii="Times New Roman" w:hAnsi="Times New Roman" w:cs="Times New Roman"/>
          <w:b/>
          <w:bCs/>
          <w:lang w:eastAsia="en-US"/>
        </w:rPr>
        <w:t>изоляторы</w:t>
      </w:r>
      <w:r w:rsidRPr="00E843DE">
        <w:rPr>
          <w:rFonts w:ascii="Times New Roman" w:hAnsi="Times New Roman" w:cs="Times New Roman"/>
          <w:b/>
          <w:bCs/>
          <w:lang w:eastAsia="en-US"/>
        </w:rPr>
        <w:t>)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7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7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отдельная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применением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необходимости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вытяжных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</w:t>
      </w:r>
      <w:r w:rsidRPr="00E843DE">
        <w:rPr>
          <w:rFonts w:ascii="Times New Roman" w:hAnsi="Times New Roman" w:cs="Times New Roman"/>
          <w:lang w:eastAsia="en-US"/>
        </w:rPr>
        <w:t>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E843DE">
        <w:rPr>
          <w:rFonts w:ascii="Times New Roman" w:hAnsi="Times New Roman" w:cs="Times New Roman"/>
          <w:lang w:eastAsia="en-US"/>
        </w:rPr>
        <w:t xml:space="preserve">13, </w:t>
      </w:r>
      <w:r w:rsidRPr="00E843DE">
        <w:rPr>
          <w:rFonts w:ascii="Times New Roman" w:hAnsi="Times New Roman" w:cs="Times New Roman"/>
          <w:lang w:eastAsia="en-US"/>
        </w:rPr>
        <w:t>устанавливаемых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границе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воздуховода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Рекомендуемая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кратность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воздухообмена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12 </w:t>
      </w:r>
      <w:r w:rsidRPr="00E843DE">
        <w:rPr>
          <w:rFonts w:ascii="Times New Roman" w:hAnsi="Times New Roman" w:cs="Times New Roman"/>
          <w:lang w:eastAsia="en-US"/>
        </w:rPr>
        <w:t>ч</w:t>
      </w:r>
      <w:r w:rsidRPr="00E843DE">
        <w:rPr>
          <w:rFonts w:ascii="Times New Roman" w:hAnsi="Times New Roman" w:cs="Times New Roman"/>
          <w:vertAlign w:val="superscript"/>
          <w:lang w:eastAsia="en-US"/>
        </w:rPr>
        <w:t>-1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допускается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уменьшения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приточного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</w:t>
      </w:r>
      <w:r w:rsidRPr="00E843DE">
        <w:rPr>
          <w:rFonts w:ascii="Times New Roman" w:hAnsi="Times New Roman" w:cs="Times New Roman"/>
          <w:lang w:eastAsia="en-US"/>
        </w:rPr>
        <w:t>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заданной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кратности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воздухообмена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автономные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рисунок</w:t>
      </w:r>
      <w:r w:rsidRPr="00E843DE">
        <w:rPr>
          <w:rFonts w:ascii="Times New Roman" w:hAnsi="Times New Roman" w:cs="Times New Roman"/>
          <w:lang w:eastAsia="en-US"/>
        </w:rPr>
        <w:t xml:space="preserve"> 3).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jc w:val="center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L</w:t>
      </w:r>
      <w:r w:rsidRPr="00E843DE">
        <w:rPr>
          <w:rFonts w:ascii="Times New Roman" w:hAnsi="Times New Roman" w:cs="Times New Roman"/>
          <w:vertAlign w:val="subscript"/>
          <w:lang w:eastAsia="en-US"/>
        </w:rPr>
        <w:t>п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приточного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,</w:t>
      </w: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L</w:t>
      </w:r>
      <w:r w:rsidRPr="00E843DE">
        <w:rPr>
          <w:rFonts w:ascii="Times New Roman" w:hAnsi="Times New Roman" w:cs="Times New Roman"/>
          <w:vertAlign w:val="subscript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счет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инфильтрации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  <w:bookmarkStart w:id="12" w:name="id.3rdcrjn"/>
      <w:bookmarkEnd w:id="12"/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Рисунок</w:t>
      </w:r>
      <w:r w:rsidRPr="00E843DE">
        <w:rPr>
          <w:rFonts w:ascii="Times New Roman" w:hAnsi="Times New Roman" w:cs="Times New Roman"/>
          <w:lang w:eastAsia="en-US"/>
        </w:rPr>
        <w:t xml:space="preserve"> 3 - </w:t>
      </w:r>
      <w:r w:rsidRPr="00E843DE">
        <w:rPr>
          <w:rFonts w:ascii="Times New Roman" w:hAnsi="Times New Roman" w:cs="Times New Roman"/>
          <w:lang w:eastAsia="en-US"/>
        </w:rPr>
        <w:t>Применение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автономного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</w:t>
      </w:r>
      <w:r w:rsidRPr="00E843DE">
        <w:rPr>
          <w:rFonts w:ascii="Times New Roman" w:hAnsi="Times New Roman" w:cs="Times New Roman"/>
          <w:lang w:eastAsia="en-US"/>
        </w:rPr>
        <w:t>ки</w:t>
      </w: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7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7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изоляторах</w:t>
      </w:r>
      <w:r w:rsidRPr="00E843DE">
        <w:rPr>
          <w:rFonts w:ascii="Times New Roman" w:hAnsi="Times New Roman" w:cs="Times New Roman"/>
          <w:lang w:eastAsia="en-US"/>
        </w:rPr>
        <w:t>)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</w:t>
      </w:r>
      <w:r w:rsidRPr="00E843DE">
        <w:rPr>
          <w:rFonts w:ascii="Times New Roman" w:hAnsi="Times New Roman" w:cs="Times New Roman"/>
          <w:lang w:eastAsia="en-US"/>
        </w:rPr>
        <w:t>ходу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нормативными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документами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организованы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через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активный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воздушный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шлюз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принудительной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подачей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).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воздушного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может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подаваться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изолятор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Кла</w:t>
      </w:r>
      <w:r w:rsidRPr="00E843DE">
        <w:rPr>
          <w:rFonts w:ascii="Times New Roman" w:hAnsi="Times New Roman" w:cs="Times New Roman"/>
          <w:lang w:eastAsia="en-US"/>
        </w:rPr>
        <w:t>сс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ниже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7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18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изоляторы</w:t>
      </w:r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изоляторах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поддерживать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отрицательное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отношению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смежным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числе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воздушному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шлюзу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Перепад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15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непрерывный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визуальный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автоматический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визуальная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звуковая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сигнализация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одновременного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открывания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дверей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оперируют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гнойной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анаэробной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</w:t>
      </w:r>
      <w:r w:rsidRPr="00E843DE">
        <w:rPr>
          <w:rFonts w:ascii="Times New Roman" w:hAnsi="Times New Roman" w:cs="Times New Roman"/>
          <w:lang w:eastAsia="en-US"/>
        </w:rPr>
        <w:t>очими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инфекциями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целесообразно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предусмотреть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8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5.7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  <w:bookmarkStart w:id="13" w:name="id.26in1rg"/>
      <w:bookmarkEnd w:id="13"/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5.10 </w:t>
      </w:r>
      <w:r w:rsidRPr="00E843DE">
        <w:rPr>
          <w:rFonts w:ascii="Times New Roman" w:hAnsi="Times New Roman" w:cs="Times New Roman"/>
          <w:b/>
          <w:bCs/>
          <w:lang w:eastAsia="en-US"/>
        </w:rPr>
        <w:t>Центральные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стерилизационные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отделения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качества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стерилизации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инструментов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выполнять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центральных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стерилизационных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Отделения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блока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обработки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мойки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>);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упаковки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хранения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</w:t>
      </w:r>
      <w:r w:rsidRPr="00E843DE">
        <w:rPr>
          <w:rFonts w:ascii="Times New Roman" w:hAnsi="Times New Roman" w:cs="Times New Roman"/>
          <w:lang w:eastAsia="en-US"/>
        </w:rPr>
        <w:t>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инструментов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материалов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обработки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инструментов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оборудование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проходного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исполнения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устанавливаемое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обработки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упаковки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обработки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высокую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крат</w:t>
      </w:r>
      <w:r w:rsidRPr="00E843DE">
        <w:rPr>
          <w:rFonts w:ascii="Times New Roman" w:hAnsi="Times New Roman" w:cs="Times New Roman"/>
          <w:lang w:eastAsia="en-US"/>
        </w:rPr>
        <w:t>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воздухообмена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удаления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избытков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влаги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учитывать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возможность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конденсации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влаги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воздуховодах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компенсации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допускается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подача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Прохо</w:t>
      </w:r>
      <w:r w:rsidRPr="00E843DE">
        <w:rPr>
          <w:rFonts w:ascii="Times New Roman" w:hAnsi="Times New Roman" w:cs="Times New Roman"/>
          <w:lang w:eastAsia="en-US"/>
        </w:rPr>
        <w:t>дные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автоклавы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устанавливать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упаковки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хранения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инструментов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материалов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виду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что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упаковываемые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горячие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стерильные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охлаждении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выделять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влагу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Материалы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стерилизуемые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помощью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газа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проходить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стадию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дегазации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предусмотреть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отдельные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Приточный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через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финишные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>9.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упаковки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хранения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поддерживать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</w:t>
      </w:r>
      <w:r w:rsidRPr="00E843DE">
        <w:rPr>
          <w:rFonts w:ascii="Times New Roman" w:hAnsi="Times New Roman" w:cs="Times New Roman"/>
          <w:lang w:eastAsia="en-US"/>
        </w:rPr>
        <w:t>ировать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повышенное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сравнению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смежными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избежание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проникания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  <w:bookmarkStart w:id="14" w:name="id.lnxbz9"/>
      <w:bookmarkEnd w:id="14"/>
    </w:p>
    <w:p w:rsidR="00A77B3E" w:rsidRPr="00E843DE" w:rsidRDefault="00E843D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 xml:space="preserve">6 </w:t>
      </w:r>
      <w:r w:rsidRPr="00E843DE">
        <w:rPr>
          <w:rFonts w:ascii="Arial" w:hAnsi="Arial" w:cs="Arial"/>
          <w:b/>
          <w:bCs/>
          <w:lang w:eastAsia="en-US"/>
        </w:rPr>
        <w:t>Системы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вентиляции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и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кондиционирования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6.1 </w:t>
      </w:r>
      <w:r w:rsidRPr="00E843DE">
        <w:rPr>
          <w:rFonts w:ascii="Times New Roman" w:hAnsi="Times New Roman" w:cs="Times New Roman"/>
          <w:b/>
          <w:bCs/>
          <w:lang w:eastAsia="en-US"/>
        </w:rPr>
        <w:t>Общие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требования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Системы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</w:t>
      </w:r>
      <w:r w:rsidRPr="00E843DE">
        <w:rPr>
          <w:rFonts w:ascii="Times New Roman" w:hAnsi="Times New Roman" w:cs="Times New Roman"/>
          <w:lang w:eastAsia="en-US"/>
        </w:rPr>
        <w:t>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обеспечивают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выполнение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микроклимату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подачу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требуемого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объема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необходимую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зависимости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назначения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удаление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вредных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веществ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проектировании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применять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решения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снижающие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капитальные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затраты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эксплуатационные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счет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обоснованного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рекуперации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правильного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выбора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кратности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</w:t>
      </w:r>
      <w:r w:rsidRPr="00E843DE">
        <w:rPr>
          <w:rFonts w:ascii="Times New Roman" w:hAnsi="Times New Roman" w:cs="Times New Roman"/>
          <w:lang w:eastAsia="en-US"/>
        </w:rPr>
        <w:t>бмена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перепадов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площади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поперечного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проектировании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наружного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приточного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вытяжного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рециркуляционного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удаляемого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обеспечить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баланс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воздухообмена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</w:t>
      </w:r>
      <w:r w:rsidRPr="00E843DE">
        <w:rPr>
          <w:rFonts w:ascii="Times New Roman" w:hAnsi="Times New Roman" w:cs="Times New Roman"/>
          <w:lang w:eastAsia="en-US"/>
        </w:rPr>
        <w:t>брать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число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ступеней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Минимальный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зависит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выделения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вредных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веществ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числа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людей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поддержания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требуемого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>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приведены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таблице</w:t>
      </w:r>
      <w:r w:rsidRPr="00E843DE">
        <w:rPr>
          <w:rFonts w:ascii="Times New Roman" w:hAnsi="Times New Roman" w:cs="Times New Roman"/>
          <w:lang w:eastAsia="en-US"/>
        </w:rPr>
        <w:t xml:space="preserve"> 3.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Таблица</w:t>
      </w:r>
      <w:r w:rsidRPr="00E843DE">
        <w:rPr>
          <w:rFonts w:ascii="Times New Roman" w:hAnsi="Times New Roman" w:cs="Times New Roman"/>
          <w:lang w:eastAsia="en-US"/>
        </w:rPr>
        <w:t xml:space="preserve"> 3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324"/>
        <w:gridCol w:w="6903"/>
      </w:tblGrid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Расход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наружного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</w:p>
        </w:tc>
      </w:tr>
      <w:tr w:rsidR="00A77B3E" w:rsidRPr="00E843D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2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</w:t>
              </w:r>
            </w:hyperlink>
            <w:r w:rsidR="00E843DE"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hyperlink r:id="rId183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3</w:t>
              </w:r>
            </w:hyperlink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менее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100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ч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из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расчета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человека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4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4</w:t>
              </w:r>
            </w:hyperlink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нормативным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документам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5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5</w:t>
              </w:r>
            </w:hyperlink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нормативным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документам</w:t>
            </w:r>
          </w:p>
        </w:tc>
      </w:tr>
      <w:tr w:rsidR="00A77B3E" w:rsidRPr="00E843D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которых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применяются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средства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анестезии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менее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800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ч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из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расчета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один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наркозный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аппарат</w:t>
            </w:r>
          </w:p>
        </w:tc>
      </w:tr>
      <w:tr w:rsidR="00A77B3E" w:rsidRPr="00E843D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курящих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больных</w:t>
            </w:r>
          </w:p>
        </w:tc>
        <w:tc>
          <w:tcPr>
            <w:tcW w:w="6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Н</w:t>
            </w:r>
            <w:r w:rsidRPr="00E843DE">
              <w:rPr>
                <w:rFonts w:ascii="Times New Roman" w:hAnsi="Times New Roman" w:cs="Times New Roman"/>
                <w:lang w:eastAsia="en-US"/>
              </w:rPr>
              <w:t>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менее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72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ч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из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расчета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человека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предполагается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что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могут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курить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все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находящиеся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</w:tbl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приточного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тепловыми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нагрузками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концентрацией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требованиями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микроклимата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6.2 </w:t>
      </w:r>
      <w:r w:rsidRPr="00E843DE">
        <w:rPr>
          <w:rFonts w:ascii="Times New Roman" w:hAnsi="Times New Roman" w:cs="Times New Roman"/>
          <w:b/>
          <w:bCs/>
          <w:lang w:eastAsia="en-US"/>
        </w:rPr>
        <w:t>Приток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вытяжка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верхней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удаляться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50%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Воздухораспределители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притока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вытяжки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изготовлены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материалов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устойчивых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дезинфицирующим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средствам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>оответствующее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покрытие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поверхностей</w:t>
      </w:r>
      <w:r w:rsidRPr="00E843DE">
        <w:rPr>
          <w:rFonts w:ascii="Times New Roman" w:hAnsi="Times New Roman" w:cs="Times New Roman"/>
          <w:lang w:eastAsia="en-US"/>
        </w:rPr>
        <w:t xml:space="preserve">),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свободный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доступ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обработки</w:t>
      </w:r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некоторых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отдельных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бытовых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туалетных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комнат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вместо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приточного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устанавливается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удаляемого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>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постнаркозных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палатах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удаления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остатков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анестезиологических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газов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производительностью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150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vertAlign w:val="superscript"/>
          <w:lang w:eastAsia="en-US"/>
        </w:rPr>
        <w:t>3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ч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расчета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находиться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пациенты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носители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неизвест</w:t>
      </w:r>
      <w:r w:rsidRPr="00E843DE">
        <w:rPr>
          <w:rFonts w:ascii="Times New Roman" w:hAnsi="Times New Roman" w:cs="Times New Roman"/>
          <w:lang w:eastAsia="en-US"/>
        </w:rPr>
        <w:t>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патогенных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микроорганизмов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ожидания</w:t>
      </w:r>
      <w:r w:rsidRPr="00E843DE">
        <w:rPr>
          <w:rFonts w:ascii="Times New Roman" w:hAnsi="Times New Roman" w:cs="Times New Roman"/>
          <w:lang w:eastAsia="en-US"/>
        </w:rPr>
        <w:t xml:space="preserve">),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оборудованы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производительностью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75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vertAlign w:val="superscript"/>
          <w:lang w:eastAsia="en-US"/>
        </w:rPr>
        <w:t>3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ч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расчета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пациента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6.3 </w:t>
      </w:r>
      <w:r w:rsidRPr="00E843DE">
        <w:rPr>
          <w:rFonts w:ascii="Times New Roman" w:hAnsi="Times New Roman" w:cs="Times New Roman"/>
          <w:b/>
          <w:bCs/>
          <w:lang w:eastAsia="en-US"/>
        </w:rPr>
        <w:t>Требования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воздухообмену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классам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фильтров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воздухообмену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различных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приведены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таблице</w:t>
      </w:r>
      <w:r w:rsidRPr="00E843DE">
        <w:rPr>
          <w:rFonts w:ascii="Times New Roman" w:hAnsi="Times New Roman" w:cs="Times New Roman"/>
          <w:lang w:eastAsia="en-US"/>
        </w:rPr>
        <w:t xml:space="preserve"> 4.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Таблица</w:t>
      </w:r>
      <w:r w:rsidRPr="00E843DE">
        <w:rPr>
          <w:rFonts w:ascii="Times New Roman" w:hAnsi="Times New Roman" w:cs="Times New Roman"/>
          <w:lang w:eastAsia="en-US"/>
        </w:rPr>
        <w:t xml:space="preserve"> 4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Виды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222"/>
        <w:gridCol w:w="2556"/>
        <w:gridCol w:w="1302"/>
        <w:gridCol w:w="989"/>
        <w:gridCol w:w="1703"/>
        <w:gridCol w:w="1455"/>
      </w:tblGrid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зоны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Вид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потока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Кратность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воздухообмена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6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</w:t>
              </w:r>
            </w:hyperlink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операционного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устанавливается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F7 + F9 + H14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операционный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30 - 40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F7 + F9 + H13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7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2</w:t>
              </w:r>
            </w:hyperlink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постели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больного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устанавливается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F7 + F9 + F14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окружающая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постель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больного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30 - 40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F7 + F9 + H13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88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3</w:t>
              </w:r>
            </w:hyperlink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12 - 20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F7 + F9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hyperlink r:id="rId189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4</w:t>
              </w:r>
            </w:hyperlink>
            <w:r w:rsidR="00E843DE">
              <w:rPr>
                <w:rFonts w:ascii="Times New Roman" w:hAnsi="Times New Roman" w:cs="Times New Roman"/>
                <w:lang w:val="en-US" w:eastAsia="en-US"/>
              </w:rPr>
              <w:t xml:space="preserve"> &lt;*&gt;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1 - 3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F7 + F9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190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5</w:t>
              </w:r>
            </w:hyperlink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 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12 - 20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F7 + F9</w:t>
            </w:r>
          </w:p>
        </w:tc>
      </w:tr>
      <w:tr w:rsidR="00A77B3E" w:rsidRPr="00E843D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&lt;*&gt;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191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группы</w:t>
              </w:r>
            </w:hyperlink>
            <w:hyperlink r:id="rId192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4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наибольшее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распространение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имеет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естественная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вентиляция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организации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принудительной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вентиляции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рекомендуется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применять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фильтры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классов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устанавливаемые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193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групп</w:t>
              </w:r>
            </w:hyperlink>
            <w:hyperlink r:id="rId194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3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195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5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предусматривать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меньшую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кратность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воздухообмена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B3E" w:rsidRPr="00E843D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Примечания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1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однонаправленный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неоднонаправленный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2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целью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увеличения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срока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службы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фильтров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класса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7 </w:t>
            </w:r>
            <w:r w:rsidRPr="00E843DE">
              <w:rPr>
                <w:rFonts w:ascii="Times New Roman" w:hAnsi="Times New Roman" w:cs="Times New Roman"/>
                <w:lang w:eastAsia="en-US"/>
              </w:rPr>
              <w:t>целесообразн</w:t>
            </w:r>
            <w:r w:rsidRPr="00E843DE">
              <w:rPr>
                <w:rFonts w:ascii="Times New Roman" w:hAnsi="Times New Roman" w:cs="Times New Roman"/>
                <w:lang w:eastAsia="en-US"/>
              </w:rPr>
              <w:t>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предусмотреть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предварительную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ступень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фильтрации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помощью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фильтров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класса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G</w:t>
            </w:r>
            <w:r w:rsidRPr="00E843DE">
              <w:rPr>
                <w:rFonts w:ascii="Times New Roman" w:hAnsi="Times New Roman" w:cs="Times New Roman"/>
                <w:lang w:eastAsia="en-US"/>
              </w:rPr>
              <w:t>3 (</w:t>
            </w:r>
            <w:r>
              <w:rPr>
                <w:rFonts w:ascii="Times New Roman" w:hAnsi="Times New Roman" w:cs="Times New Roman"/>
                <w:lang w:val="en-US" w:eastAsia="en-US"/>
              </w:rPr>
              <w:t>G</w:t>
            </w:r>
            <w:r w:rsidRPr="00E843DE">
              <w:rPr>
                <w:rFonts w:ascii="Times New Roman" w:hAnsi="Times New Roman" w:cs="Times New Roman"/>
                <w:lang w:eastAsia="en-US"/>
              </w:rPr>
              <w:t>4).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3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Приведенные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таблице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значения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кратности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воздухообмена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являются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справочными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отражают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только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требования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чистоте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lastRenderedPageBreak/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определении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кратности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воздухообмена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след</w:t>
            </w:r>
            <w:r w:rsidRPr="00E843DE">
              <w:rPr>
                <w:rFonts w:ascii="Times New Roman" w:hAnsi="Times New Roman" w:cs="Times New Roman"/>
                <w:lang w:eastAsia="en-US"/>
              </w:rPr>
              <w:t>ует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учитывать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другие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факторы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влияющие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чистоту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удаление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избытков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тепла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влаги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вытяжка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вредных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веществ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.).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расчете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кратности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воздухообмена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учитывается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работа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автономных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устройств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очистки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установок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создающих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однонаправленны</w:t>
            </w:r>
            <w:r w:rsidRPr="00E843DE">
              <w:rPr>
                <w:rFonts w:ascii="Times New Roman" w:hAnsi="Times New Roman" w:cs="Times New Roman"/>
                <w:lang w:eastAsia="en-US"/>
              </w:rPr>
              <w:t>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Классификация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ГОСТ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</w:t>
      </w:r>
      <w:r w:rsidRPr="00E843DE">
        <w:rPr>
          <w:rFonts w:ascii="Times New Roman" w:hAnsi="Times New Roman" w:cs="Times New Roman"/>
          <w:lang w:eastAsia="en-US"/>
        </w:rPr>
        <w:t xml:space="preserve"> 51251 (</w:t>
      </w:r>
      <w:hyperlink r:id="rId19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приложение</w:t>
        </w:r>
      </w:hyperlink>
      <w:hyperlink r:id="rId19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19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А</w:t>
        </w:r>
      </w:hyperlink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увеличения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службы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финишных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требуемой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двух</w:t>
      </w: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трехступенчатая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приточного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первой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ступени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</w:t>
      </w:r>
      <w:r w:rsidRPr="00E843DE">
        <w:rPr>
          <w:rFonts w:ascii="Times New Roman" w:hAnsi="Times New Roman" w:cs="Times New Roman"/>
          <w:lang w:eastAsia="en-US"/>
        </w:rPr>
        <w:t>льтрации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допускается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 xml:space="preserve">5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 xml:space="preserve">6. </w:t>
      </w:r>
      <w:r w:rsidRPr="00E843DE">
        <w:rPr>
          <w:rFonts w:ascii="Times New Roman" w:hAnsi="Times New Roman" w:cs="Times New Roman"/>
          <w:lang w:eastAsia="en-US"/>
        </w:rPr>
        <w:t>Использование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 xml:space="preserve">7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первой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ступени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обеспечивает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длительный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срок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службы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второй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третьей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ступеней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второй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ступени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устанавливать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достаточном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расстоян</w:t>
      </w:r>
      <w:r w:rsidRPr="00E843DE">
        <w:rPr>
          <w:rFonts w:ascii="Times New Roman" w:hAnsi="Times New Roman" w:cs="Times New Roman"/>
          <w:lang w:eastAsia="en-US"/>
        </w:rPr>
        <w:t>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увлажнителя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предотвращения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роста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микроорганизмов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фильтровальном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материале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предупреждения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загрязнения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обратным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устанавливаются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вытяжного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удаляемого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ниже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G</w:t>
      </w:r>
      <w:r w:rsidRPr="00E843DE">
        <w:rPr>
          <w:rFonts w:ascii="Times New Roman" w:hAnsi="Times New Roman" w:cs="Times New Roman"/>
          <w:lang w:eastAsia="en-US"/>
        </w:rPr>
        <w:t xml:space="preserve">4.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</w:t>
      </w:r>
      <w:r w:rsidRPr="00E843DE">
        <w:rPr>
          <w:rFonts w:ascii="Times New Roman" w:hAnsi="Times New Roman" w:cs="Times New Roman"/>
          <w:lang w:eastAsia="en-US"/>
        </w:rPr>
        <w:t>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выполнены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специальные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вытяжным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фильтрам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19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20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6.4 </w:t>
      </w:r>
      <w:r w:rsidRPr="00E843DE">
        <w:rPr>
          <w:rFonts w:ascii="Times New Roman" w:hAnsi="Times New Roman" w:cs="Times New Roman"/>
          <w:b/>
          <w:bCs/>
          <w:lang w:eastAsia="en-US"/>
        </w:rPr>
        <w:t>Автономные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устройства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очистки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0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20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- </w:t>
      </w:r>
      <w:hyperlink r:id="rId20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увеличения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кратности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воздухообмена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снижения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нагрузки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центральный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</w:t>
      </w:r>
      <w:r w:rsidRPr="00E843DE">
        <w:rPr>
          <w:rFonts w:ascii="Times New Roman" w:hAnsi="Times New Roman" w:cs="Times New Roman"/>
          <w:lang w:eastAsia="en-US"/>
        </w:rPr>
        <w:t>ндиционер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положительного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отрицательного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применяться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автономные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финишными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ниже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F</w:t>
      </w:r>
      <w:r w:rsidRPr="00E843DE">
        <w:rPr>
          <w:rFonts w:ascii="Times New Roman" w:hAnsi="Times New Roman" w:cs="Times New Roman"/>
          <w:lang w:eastAsia="en-US"/>
        </w:rPr>
        <w:t>9 (</w:t>
      </w:r>
      <w:hyperlink r:id="rId20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рисунки</w:t>
        </w:r>
      </w:hyperlink>
      <w:hyperlink r:id="rId20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0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3</w:t>
        </w:r>
      </w:hyperlink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>ысокого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уровня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финишные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E843DE">
        <w:rPr>
          <w:rFonts w:ascii="Times New Roman" w:hAnsi="Times New Roman" w:cs="Times New Roman"/>
          <w:lang w:eastAsia="en-US"/>
        </w:rPr>
        <w:t xml:space="preserve">12, </w:t>
      </w:r>
      <w:r>
        <w:rPr>
          <w:rFonts w:ascii="Times New Roman" w:hAnsi="Times New Roman" w:cs="Times New Roman"/>
          <w:lang w:val="en-US" w:eastAsia="en-US"/>
        </w:rPr>
        <w:t>H</w:t>
      </w:r>
      <w:r w:rsidRPr="00E843DE">
        <w:rPr>
          <w:rFonts w:ascii="Times New Roman" w:hAnsi="Times New Roman" w:cs="Times New Roman"/>
          <w:lang w:eastAsia="en-US"/>
        </w:rPr>
        <w:t xml:space="preserve">13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</w:t>
      </w:r>
      <w:r w:rsidRPr="00E843DE">
        <w:rPr>
          <w:rFonts w:ascii="Times New Roman" w:hAnsi="Times New Roman" w:cs="Times New Roman"/>
          <w:lang w:eastAsia="en-US"/>
        </w:rPr>
        <w:t>14.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6.5 </w:t>
      </w:r>
      <w:r w:rsidRPr="00E843DE">
        <w:rPr>
          <w:rFonts w:ascii="Times New Roman" w:hAnsi="Times New Roman" w:cs="Times New Roman"/>
          <w:b/>
          <w:bCs/>
          <w:lang w:eastAsia="en-US"/>
        </w:rPr>
        <w:t>Параметры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микроклимата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6.5.1 </w:t>
      </w:r>
      <w:r w:rsidRPr="00E843DE">
        <w:rPr>
          <w:rFonts w:ascii="Times New Roman" w:hAnsi="Times New Roman" w:cs="Times New Roman"/>
          <w:b/>
          <w:bCs/>
          <w:lang w:eastAsia="en-US"/>
        </w:rPr>
        <w:t>Температура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комфорта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медицинского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</w:t>
      </w:r>
      <w:r w:rsidRPr="00E843DE">
        <w:rPr>
          <w:rFonts w:ascii="Times New Roman" w:hAnsi="Times New Roman" w:cs="Times New Roman"/>
          <w:lang w:eastAsia="en-US"/>
        </w:rPr>
        <w:t>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возможность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регулирования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Диапазон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регулирования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устанавливается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как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правило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пределах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18 °</w:t>
      </w:r>
      <w:r>
        <w:rPr>
          <w:rFonts w:ascii="Times New Roman" w:hAnsi="Times New Roman" w:cs="Times New Roman"/>
          <w:lang w:val="en-US" w:eastAsia="en-US"/>
        </w:rPr>
        <w:t>C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</w:t>
      </w:r>
      <w:r w:rsidRPr="00E843DE">
        <w:rPr>
          <w:rFonts w:ascii="Times New Roman" w:hAnsi="Times New Roman" w:cs="Times New Roman"/>
          <w:lang w:eastAsia="en-US"/>
        </w:rPr>
        <w:t xml:space="preserve"> 24 °</w:t>
      </w:r>
      <w:r>
        <w:rPr>
          <w:rFonts w:ascii="Times New Roman" w:hAnsi="Times New Roman" w:cs="Times New Roman"/>
          <w:lang w:val="en-US" w:eastAsia="en-US"/>
        </w:rPr>
        <w:t>C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Конкретные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значения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выбираются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заказчиком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совместно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проектной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организацией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педиат</w:t>
      </w:r>
      <w:r w:rsidRPr="00E843DE">
        <w:rPr>
          <w:rFonts w:ascii="Times New Roman" w:hAnsi="Times New Roman" w:cs="Times New Roman"/>
          <w:lang w:eastAsia="en-US"/>
        </w:rPr>
        <w:t>рических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максимальное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значение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может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равно</w:t>
      </w:r>
      <w:r w:rsidRPr="00E843DE">
        <w:rPr>
          <w:rFonts w:ascii="Times New Roman" w:hAnsi="Times New Roman" w:cs="Times New Roman"/>
          <w:lang w:eastAsia="en-US"/>
        </w:rPr>
        <w:t xml:space="preserve"> 27 °</w:t>
      </w:r>
      <w:r>
        <w:rPr>
          <w:rFonts w:ascii="Times New Roman" w:hAnsi="Times New Roman" w:cs="Times New Roman"/>
          <w:lang w:val="en-US" w:eastAsia="en-US"/>
        </w:rPr>
        <w:t>C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Точность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поддержания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+/- 1 °</w:t>
      </w:r>
      <w:r>
        <w:rPr>
          <w:rFonts w:ascii="Times New Roman" w:hAnsi="Times New Roman" w:cs="Times New Roman"/>
          <w:lang w:val="en-US" w:eastAsia="en-US"/>
        </w:rPr>
        <w:t>C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номинального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значения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пульты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регулирования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</w:t>
      </w:r>
      <w:r w:rsidRPr="00E843DE">
        <w:rPr>
          <w:rFonts w:ascii="Times New Roman" w:hAnsi="Times New Roman" w:cs="Times New Roman"/>
          <w:lang w:eastAsia="en-US"/>
        </w:rPr>
        <w:t>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установленных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пределах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Однонаправленный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может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обогрева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6.5.2 </w:t>
      </w:r>
      <w:r w:rsidRPr="00E843DE">
        <w:rPr>
          <w:rFonts w:ascii="Times New Roman" w:hAnsi="Times New Roman" w:cs="Times New Roman"/>
          <w:b/>
          <w:bCs/>
          <w:lang w:eastAsia="en-US"/>
        </w:rPr>
        <w:t>Влажность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медицинским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показаниям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необходимо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увлажнение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минимально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допустима</w:t>
      </w:r>
      <w:r w:rsidRPr="00E843DE">
        <w:rPr>
          <w:rFonts w:ascii="Times New Roman" w:hAnsi="Times New Roman" w:cs="Times New Roman"/>
          <w:lang w:eastAsia="en-US"/>
        </w:rPr>
        <w:t>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относительная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влажность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составлять</w:t>
      </w:r>
      <w:r w:rsidRPr="00E843DE">
        <w:rPr>
          <w:rFonts w:ascii="Times New Roman" w:hAnsi="Times New Roman" w:cs="Times New Roman"/>
          <w:lang w:eastAsia="en-US"/>
        </w:rPr>
        <w:t xml:space="preserve"> 30%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температуре</w:t>
      </w:r>
      <w:r w:rsidRPr="00E843DE">
        <w:rPr>
          <w:rFonts w:ascii="Times New Roman" w:hAnsi="Times New Roman" w:cs="Times New Roman"/>
          <w:lang w:eastAsia="en-US"/>
        </w:rPr>
        <w:t xml:space="preserve"> 22 °</w:t>
      </w:r>
      <w:r>
        <w:rPr>
          <w:rFonts w:ascii="Times New Roman" w:hAnsi="Times New Roman" w:cs="Times New Roman"/>
          <w:lang w:val="en-US" w:eastAsia="en-US"/>
        </w:rPr>
        <w:t>C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случаях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зависимости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могут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применяться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увлажнители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выполнения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гигиены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периодическую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дезинфекцию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проверку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увлажнения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охлаждение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наружного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таким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образом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осушение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пределах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предотвращающих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конденсацию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влаги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охладителях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рециркуляционного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6.5.3 </w:t>
      </w:r>
      <w:r w:rsidRPr="00E843DE">
        <w:rPr>
          <w:rFonts w:ascii="Times New Roman" w:hAnsi="Times New Roman" w:cs="Times New Roman"/>
          <w:b/>
          <w:bCs/>
          <w:lang w:eastAsia="en-US"/>
        </w:rPr>
        <w:t>Тепловой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</w:t>
      </w:r>
      <w:r w:rsidRPr="00E843DE">
        <w:rPr>
          <w:rFonts w:ascii="Times New Roman" w:hAnsi="Times New Roman" w:cs="Times New Roman"/>
          <w:b/>
          <w:bCs/>
          <w:lang w:eastAsia="en-US"/>
        </w:rPr>
        <w:t>омфорт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тепловому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комфорту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значения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коэффициентов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теплового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сопротивления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одежды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о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показателей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метаболизма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Мет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0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[3]</w:t>
        </w:r>
      </w:hyperlink>
      <w:r w:rsidRPr="00E843DE">
        <w:rPr>
          <w:rFonts w:ascii="Times New Roman" w:hAnsi="Times New Roman" w:cs="Times New Roman"/>
          <w:lang w:eastAsia="en-US"/>
        </w:rPr>
        <w:t xml:space="preserve">, </w:t>
      </w:r>
      <w:hyperlink r:id="rId20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[4]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0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[5]</w:t>
        </w:r>
      </w:hyperlink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1) </w:t>
      </w:r>
      <w:r w:rsidRPr="00E843DE">
        <w:rPr>
          <w:rFonts w:ascii="Times New Roman" w:hAnsi="Times New Roman" w:cs="Times New Roman"/>
          <w:lang w:eastAsia="en-US"/>
        </w:rPr>
        <w:t>коэффициенты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</w:t>
      </w:r>
      <w:r w:rsidRPr="00E843DE">
        <w:rPr>
          <w:rFonts w:ascii="Times New Roman" w:hAnsi="Times New Roman" w:cs="Times New Roman"/>
          <w:lang w:eastAsia="en-US"/>
        </w:rPr>
        <w:t>ового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сопротивления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одежды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 - 0,5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о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врачей</w:t>
      </w:r>
      <w:r w:rsidRPr="00E843DE">
        <w:rPr>
          <w:rFonts w:ascii="Times New Roman" w:hAnsi="Times New Roman" w:cs="Times New Roman"/>
          <w:lang w:eastAsia="en-US"/>
        </w:rPr>
        <w:t>-</w:t>
      </w:r>
      <w:r w:rsidRPr="00E843DE">
        <w:rPr>
          <w:rFonts w:ascii="Times New Roman" w:hAnsi="Times New Roman" w:cs="Times New Roman"/>
          <w:lang w:eastAsia="en-US"/>
        </w:rPr>
        <w:t>хирургов</w:t>
      </w:r>
      <w:r w:rsidRPr="00E843DE">
        <w:rPr>
          <w:rFonts w:ascii="Times New Roman" w:hAnsi="Times New Roman" w:cs="Times New Roman"/>
          <w:lang w:eastAsia="en-US"/>
        </w:rPr>
        <w:t xml:space="preserve"> - 1,2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о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2) </w:t>
      </w:r>
      <w:r w:rsidRPr="00E843DE">
        <w:rPr>
          <w:rFonts w:ascii="Times New Roman" w:hAnsi="Times New Roman" w:cs="Times New Roman"/>
          <w:lang w:eastAsia="en-US"/>
        </w:rPr>
        <w:t>показатели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метаболизма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лежачего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- 0,8 </w:t>
      </w:r>
      <w:r w:rsidRPr="00E843DE">
        <w:rPr>
          <w:rFonts w:ascii="Times New Roman" w:hAnsi="Times New Roman" w:cs="Times New Roman"/>
          <w:lang w:eastAsia="en-US"/>
        </w:rPr>
        <w:t>Мет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ходячего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 - 1,2 </w:t>
      </w:r>
      <w:r w:rsidRPr="00E843DE">
        <w:rPr>
          <w:rFonts w:ascii="Times New Roman" w:hAnsi="Times New Roman" w:cs="Times New Roman"/>
          <w:lang w:eastAsia="en-US"/>
        </w:rPr>
        <w:t>Мет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работающего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 - 1,6 </w:t>
      </w:r>
      <w:r w:rsidRPr="00E843DE">
        <w:rPr>
          <w:rFonts w:ascii="Times New Roman" w:hAnsi="Times New Roman" w:cs="Times New Roman"/>
          <w:lang w:eastAsia="en-US"/>
        </w:rPr>
        <w:t>Мет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врача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хирурга</w:t>
      </w:r>
      <w:r w:rsidRPr="00E843DE">
        <w:rPr>
          <w:rFonts w:ascii="Times New Roman" w:hAnsi="Times New Roman" w:cs="Times New Roman"/>
          <w:lang w:eastAsia="en-US"/>
        </w:rPr>
        <w:t>-</w:t>
      </w:r>
      <w:r w:rsidRPr="00E843DE">
        <w:rPr>
          <w:rFonts w:ascii="Times New Roman" w:hAnsi="Times New Roman" w:cs="Times New Roman"/>
          <w:lang w:eastAsia="en-US"/>
        </w:rPr>
        <w:t>травматолога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ортопеда</w:t>
      </w:r>
      <w:r w:rsidRPr="00E843DE">
        <w:rPr>
          <w:rFonts w:ascii="Times New Roman" w:hAnsi="Times New Roman" w:cs="Times New Roman"/>
          <w:lang w:eastAsia="en-US"/>
        </w:rPr>
        <w:t xml:space="preserve">) - 2,4 </w:t>
      </w:r>
      <w:r w:rsidRPr="00E843DE">
        <w:rPr>
          <w:rFonts w:ascii="Times New Roman" w:hAnsi="Times New Roman" w:cs="Times New Roman"/>
          <w:lang w:eastAsia="en-US"/>
        </w:rPr>
        <w:t>Мет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учетом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высокого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коэффициента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теплового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сопротивления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комплекта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одежды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хирурга</w:t>
      </w:r>
      <w:r w:rsidRPr="00E843DE">
        <w:rPr>
          <w:rFonts w:ascii="Times New Roman" w:hAnsi="Times New Roman" w:cs="Times New Roman"/>
          <w:lang w:eastAsia="en-US"/>
        </w:rPr>
        <w:t xml:space="preserve"> (1,2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о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1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21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влажность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превышать</w:t>
      </w:r>
      <w:r w:rsidRPr="00E843DE">
        <w:rPr>
          <w:rFonts w:ascii="Times New Roman" w:hAnsi="Times New Roman" w:cs="Times New Roman"/>
          <w:lang w:eastAsia="en-US"/>
        </w:rPr>
        <w:t xml:space="preserve"> 50%.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6.6 </w:t>
      </w:r>
      <w:r w:rsidRPr="00E843DE">
        <w:rPr>
          <w:rFonts w:ascii="Times New Roman" w:hAnsi="Times New Roman" w:cs="Times New Roman"/>
          <w:b/>
          <w:bCs/>
          <w:lang w:eastAsia="en-US"/>
        </w:rPr>
        <w:t>Оборудование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системы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вентиляции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кондиционирования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>Секции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вентилятора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увлажнения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внутреннее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освещение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смотровые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окна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диам</w:t>
      </w:r>
      <w:r w:rsidRPr="00E843DE">
        <w:rPr>
          <w:rFonts w:ascii="Times New Roman" w:hAnsi="Times New Roman" w:cs="Times New Roman"/>
          <w:lang w:eastAsia="en-US"/>
        </w:rPr>
        <w:t>етром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около</w:t>
      </w:r>
      <w:r w:rsidRPr="00E843DE">
        <w:rPr>
          <w:rFonts w:ascii="Times New Roman" w:hAnsi="Times New Roman" w:cs="Times New Roman"/>
          <w:lang w:eastAsia="en-US"/>
        </w:rPr>
        <w:t xml:space="preserve"> 30 </w:t>
      </w:r>
      <w:r w:rsidRPr="00E843DE">
        <w:rPr>
          <w:rFonts w:ascii="Times New Roman" w:hAnsi="Times New Roman" w:cs="Times New Roman"/>
          <w:lang w:eastAsia="en-US"/>
        </w:rPr>
        <w:t>см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обзора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установленных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элементов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удобства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дезинфекции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внутренние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поверхности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оборудования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гладкими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абсорбирующих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поверхностей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После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второй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ступени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допускается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устанавливать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только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сухие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теплообменники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контрольные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приборы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клапаны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</w:t>
      </w:r>
      <w:r w:rsidRPr="00E843DE">
        <w:rPr>
          <w:rFonts w:ascii="Times New Roman" w:hAnsi="Times New Roman" w:cs="Times New Roman"/>
          <w:lang w:eastAsia="en-US"/>
        </w:rPr>
        <w:t xml:space="preserve">., </w:t>
      </w:r>
      <w:r w:rsidRPr="00E843DE">
        <w:rPr>
          <w:rFonts w:ascii="Times New Roman" w:hAnsi="Times New Roman" w:cs="Times New Roman"/>
          <w:lang w:eastAsia="en-US"/>
        </w:rPr>
        <w:t>позволяющие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очистку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обработку</w:t>
      </w:r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Оборудование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иметь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корпус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двойной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конструкции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промежуточным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слоем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теплоизолирующего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надежной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работы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</w:t>
      </w:r>
      <w:r w:rsidRPr="00E843DE">
        <w:rPr>
          <w:rFonts w:ascii="Times New Roman" w:hAnsi="Times New Roman" w:cs="Times New Roman"/>
          <w:lang w:eastAsia="en-US"/>
        </w:rPr>
        <w:t>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обслуживающих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высоких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hyperlink r:id="rId21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21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, </w:t>
      </w:r>
      <w:hyperlink r:id="rId21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2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1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),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резервные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кондиционеры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отдельные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блоки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узлов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оборудования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которые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используются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круглосуточном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режиме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снижение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нерабочее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время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всех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допускается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применение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асбеста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 xml:space="preserve">7 </w:t>
      </w:r>
      <w:r w:rsidRPr="00E843DE">
        <w:rPr>
          <w:rFonts w:ascii="Arial" w:hAnsi="Arial" w:cs="Arial"/>
          <w:b/>
          <w:bCs/>
          <w:lang w:eastAsia="en-US"/>
        </w:rPr>
        <w:t>Аттестация</w:t>
      </w:r>
      <w:r w:rsidRPr="00E843DE">
        <w:rPr>
          <w:rFonts w:ascii="Arial" w:hAnsi="Arial" w:cs="Arial"/>
          <w:b/>
          <w:bCs/>
          <w:lang w:eastAsia="en-US"/>
        </w:rPr>
        <w:t xml:space="preserve">, </w:t>
      </w:r>
      <w:r w:rsidRPr="00E843DE">
        <w:rPr>
          <w:rFonts w:ascii="Arial" w:hAnsi="Arial" w:cs="Arial"/>
          <w:b/>
          <w:bCs/>
          <w:lang w:eastAsia="en-US"/>
        </w:rPr>
        <w:t>текущий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контроль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и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эксплуатация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чистых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помещений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7.1 </w:t>
      </w:r>
      <w:r w:rsidRPr="00E843DE">
        <w:rPr>
          <w:rFonts w:ascii="Times New Roman" w:hAnsi="Times New Roman" w:cs="Times New Roman"/>
          <w:b/>
          <w:bCs/>
          <w:lang w:eastAsia="en-US"/>
        </w:rPr>
        <w:t>Контролируемые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параметры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</w:t>
      </w:r>
      <w:r w:rsidRPr="00E843DE">
        <w:rPr>
          <w:rFonts w:ascii="Times New Roman" w:hAnsi="Times New Roman" w:cs="Times New Roman"/>
          <w:b/>
          <w:bCs/>
          <w:lang w:eastAsia="en-US"/>
        </w:rPr>
        <w:t>оздуха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помещениях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Перечень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контролируемых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приведен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таблице</w:t>
      </w:r>
      <w:r w:rsidRPr="00E843DE">
        <w:rPr>
          <w:rFonts w:ascii="Times New Roman" w:hAnsi="Times New Roman" w:cs="Times New Roman"/>
          <w:lang w:eastAsia="en-US"/>
        </w:rPr>
        <w:t xml:space="preserve"> 5. </w:t>
      </w:r>
      <w:r w:rsidRPr="00E843DE">
        <w:rPr>
          <w:rFonts w:ascii="Times New Roman" w:hAnsi="Times New Roman" w:cs="Times New Roman"/>
          <w:lang w:eastAsia="en-US"/>
        </w:rPr>
        <w:t>Периодичность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указывается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эксплуатационной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документации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Методы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контроля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1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1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1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21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2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[6]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Таблица</w:t>
      </w:r>
      <w:r w:rsidRPr="00E843DE">
        <w:rPr>
          <w:rFonts w:ascii="Times New Roman" w:hAnsi="Times New Roman" w:cs="Times New Roman"/>
          <w:lang w:eastAsia="en-US"/>
        </w:rPr>
        <w:t xml:space="preserve"> 5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Контролируемые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036"/>
        <w:gridCol w:w="2281"/>
        <w:gridCol w:w="1356"/>
        <w:gridCol w:w="703"/>
        <w:gridCol w:w="626"/>
        <w:gridCol w:w="694"/>
        <w:gridCol w:w="669"/>
        <w:gridCol w:w="669"/>
        <w:gridCol w:w="596"/>
        <w:gridCol w:w="597"/>
      </w:tblGrid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Обозначение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параметра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кр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возд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n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КОЕ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в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21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</w:t>
              </w:r>
            </w:hyperlink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зоне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Вне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зоны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+ </w:t>
            </w:r>
            <w:hyperlink r:id="rId22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+ </w:t>
            </w:r>
            <w:hyperlink r:id="rId22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24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2</w:t>
              </w:r>
            </w:hyperlink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зоне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Вне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зоны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25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3</w:t>
              </w:r>
            </w:hyperlink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hyperlink r:id="rId22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+ </w:t>
            </w:r>
            <w:hyperlink r:id="rId22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+ </w:t>
            </w:r>
            <w:hyperlink r:id="rId22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29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4</w:t>
              </w:r>
            </w:hyperlink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hyperlink r:id="rId23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&lt;***&gt;</w:t>
              </w:r>
            </w:hyperlink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</w:tr>
      <w:tr w:rsidR="00A77B3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231" w:history="1">
              <w:r w:rsidR="00E843DE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5</w:t>
              </w:r>
            </w:hyperlink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hyperlink r:id="rId23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</w:tr>
      <w:tr w:rsidR="00A77B3E" w:rsidRPr="00E843D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15" w:name="id.35nkun2"/>
            <w:bookmarkEnd w:id="15"/>
            <w:r w:rsidRPr="00E843DE">
              <w:rPr>
                <w:rFonts w:ascii="Times New Roman" w:hAnsi="Times New Roman" w:cs="Times New Roman"/>
                <w:lang w:eastAsia="en-US"/>
              </w:rPr>
              <w:t xml:space="preserve">&lt;*&gt;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Контролируются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следующие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параметры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перепад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давления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или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направление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скорость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E843DE">
              <w:rPr>
                <w:rFonts w:ascii="Times New Roman" w:hAnsi="Times New Roman" w:cs="Times New Roman"/>
                <w:lang w:eastAsia="en-US"/>
              </w:rPr>
              <w:t>утечка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щели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под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закрытой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дверью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  <w:bookmarkStart w:id="16" w:name="id.1ksv4uv"/>
            <w:bookmarkEnd w:id="16"/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&lt;**&gt;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Параметры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контролируются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соответствии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требованиями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скорости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данных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групп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наличии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них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зон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однонаправленным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  <w:bookmarkStart w:id="17" w:name="id.44sinio"/>
            <w:bookmarkEnd w:id="17"/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&lt;***&gt;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Расход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233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>группы</w:t>
              </w:r>
            </w:hyperlink>
            <w:hyperlink r:id="rId234" w:history="1">
              <w:r w:rsidRPr="00E843DE">
                <w:rPr>
                  <w:rFonts w:ascii="Times New Roman" w:hAnsi="Times New Roman" w:cs="Times New Roman"/>
                  <w:color w:val="0000FF"/>
                  <w:lang w:eastAsia="en-US"/>
                </w:rPr>
                <w:t xml:space="preserve"> 4</w:t>
              </w:r>
            </w:hyperlink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контролируется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только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случае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применения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принудительной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вентиляци</w:t>
            </w:r>
            <w:r w:rsidRPr="00E843DE">
              <w:rPr>
                <w:rFonts w:ascii="Times New Roman" w:hAnsi="Times New Roman" w:cs="Times New Roman"/>
                <w:lang w:eastAsia="en-US"/>
              </w:rPr>
              <w:t>и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B3E" w:rsidRPr="00E843DE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>Примечание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Обозначения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параметров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принятые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таблице</w:t>
            </w:r>
            <w:r w:rsidRPr="00E843DE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расход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ч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 w:rsidRPr="00E843DE">
              <w:rPr>
                <w:rFonts w:ascii="Times New Roman" w:hAnsi="Times New Roman" w:cs="Times New Roman"/>
                <w:vertAlign w:val="subscript"/>
                <w:lang w:eastAsia="en-US"/>
              </w:rPr>
              <w:t>кр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кратность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воздухообмена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-1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</w:t>
            </w:r>
            <w:r w:rsidRPr="00E843DE">
              <w:rPr>
                <w:rFonts w:ascii="Times New Roman" w:hAnsi="Times New Roman" w:cs="Times New Roman"/>
                <w:vertAlign w:val="subscript"/>
                <w:lang w:eastAsia="en-US"/>
              </w:rPr>
              <w:t>возд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скорость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однонаправленного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n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lastRenderedPageBreak/>
              <w:t>концентрация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частиц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частиц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 w:rsidRPr="00E843DE">
              <w:rPr>
                <w:rFonts w:ascii="Times New Roman" w:hAnsi="Times New Roman" w:cs="Times New Roman"/>
                <w:vertAlign w:val="subscript"/>
                <w:lang w:eastAsia="en-US"/>
              </w:rPr>
              <w:t>КОЕ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конц</w:t>
            </w:r>
            <w:r w:rsidRPr="00E843DE">
              <w:rPr>
                <w:rFonts w:ascii="Times New Roman" w:hAnsi="Times New Roman" w:cs="Times New Roman"/>
                <w:lang w:eastAsia="en-US"/>
              </w:rPr>
              <w:t>ентрация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микроорганизмов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КОЕ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перепад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давления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между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помещениями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</w:t>
            </w:r>
            <w:r w:rsidRPr="00E843DE">
              <w:rPr>
                <w:rFonts w:ascii="Times New Roman" w:hAnsi="Times New Roman" w:cs="Times New Roman"/>
                <w:vertAlign w:val="subscript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скорость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вытесняющего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потока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границе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помещений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разных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классов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чистоты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м</w:t>
            </w:r>
            <w:r w:rsidRPr="00E843DE">
              <w:rPr>
                <w:rFonts w:ascii="Times New Roman" w:hAnsi="Times New Roman" w:cs="Times New Roman"/>
                <w:lang w:eastAsia="en-US"/>
              </w:rPr>
              <w:t>/</w:t>
            </w:r>
            <w:r w:rsidRPr="00E843DE">
              <w:rPr>
                <w:rFonts w:ascii="Times New Roman" w:hAnsi="Times New Roman" w:cs="Times New Roman"/>
                <w:lang w:eastAsia="en-US"/>
              </w:rPr>
              <w:t>с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температура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>, °</w:t>
            </w:r>
            <w:r>
              <w:rPr>
                <w:rFonts w:ascii="Times New Roman" w:hAnsi="Times New Roman" w:cs="Times New Roman"/>
                <w:lang w:val="en-US" w:eastAsia="en-US"/>
              </w:rPr>
              <w:t>C</w:t>
            </w:r>
            <w:r w:rsidRPr="00E843DE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 - </w:t>
            </w:r>
            <w:r w:rsidRPr="00E843DE">
              <w:rPr>
                <w:rFonts w:ascii="Times New Roman" w:hAnsi="Times New Roman" w:cs="Times New Roman"/>
                <w:lang w:eastAsia="en-US"/>
              </w:rPr>
              <w:t>относительная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влажность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воздуха</w:t>
            </w:r>
            <w:r w:rsidRPr="00E843DE">
              <w:rPr>
                <w:rFonts w:ascii="Times New Roman" w:hAnsi="Times New Roman" w:cs="Times New Roman"/>
                <w:lang w:eastAsia="en-US"/>
              </w:rPr>
              <w:t>, %.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Указанны</w:t>
      </w:r>
      <w:r w:rsidRPr="00E843DE">
        <w:rPr>
          <w:rFonts w:ascii="Times New Roman" w:hAnsi="Times New Roman" w:cs="Times New Roman"/>
          <w:lang w:eastAsia="en-US"/>
        </w:rPr>
        <w:t>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проверяются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аттестации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текущем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проверяются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микроорганизмов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воздухе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7.2 </w:t>
      </w:r>
      <w:r w:rsidRPr="00E843DE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расхода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построенном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</w:t>
      </w:r>
      <w:r w:rsidRPr="00E843DE">
        <w:rPr>
          <w:rFonts w:ascii="Times New Roman" w:hAnsi="Times New Roman" w:cs="Times New Roman"/>
          <w:lang w:eastAsia="en-US"/>
        </w:rPr>
        <w:t>ии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наиболее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важными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являются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кратность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воздухообмена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связанные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собой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соотношением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,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где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 w:rsidRPr="00E843DE">
        <w:rPr>
          <w:rFonts w:ascii="Times New Roman" w:hAnsi="Times New Roman" w:cs="Times New Roman"/>
          <w:vertAlign w:val="subscript"/>
          <w:lang w:eastAsia="en-US"/>
        </w:rPr>
        <w:t>кр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кратность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воздухообмена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ч</w:t>
      </w:r>
      <w:r w:rsidRPr="00E843DE">
        <w:rPr>
          <w:rFonts w:ascii="Times New Roman" w:hAnsi="Times New Roman" w:cs="Times New Roman"/>
          <w:vertAlign w:val="superscript"/>
          <w:lang w:eastAsia="en-US"/>
        </w:rPr>
        <w:t>-1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суммарный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через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все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приточные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</w:t>
      </w:r>
      <w:r w:rsidRPr="00E843DE">
        <w:rPr>
          <w:rFonts w:ascii="Times New Roman" w:hAnsi="Times New Roman" w:cs="Times New Roman"/>
          <w:lang w:eastAsia="en-US"/>
        </w:rPr>
        <w:t>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vertAlign w:val="superscript"/>
          <w:lang w:eastAsia="en-US"/>
        </w:rPr>
        <w:t>3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ч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V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объем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vertAlign w:val="superscript"/>
          <w:lang w:eastAsia="en-US"/>
        </w:rPr>
        <w:t>3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Расход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методов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расходомером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устройством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раструбом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воздухонепроницаемого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материала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верхняя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которого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вплотную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фильтру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анемометром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7.3 </w:t>
      </w:r>
      <w:r w:rsidRPr="00E843DE">
        <w:rPr>
          <w:rFonts w:ascii="Times New Roman" w:hAnsi="Times New Roman" w:cs="Times New Roman"/>
          <w:b/>
          <w:bCs/>
          <w:lang w:eastAsia="en-US"/>
        </w:rPr>
        <w:t>Скорость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однонапра</w:t>
      </w:r>
      <w:r w:rsidRPr="00E843DE">
        <w:rPr>
          <w:rFonts w:ascii="Times New Roman" w:hAnsi="Times New Roman" w:cs="Times New Roman"/>
          <w:b/>
          <w:bCs/>
          <w:lang w:eastAsia="en-US"/>
        </w:rPr>
        <w:t>вленного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потока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оснащенном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Скорость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определяется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расстоянии</w:t>
      </w:r>
      <w:r w:rsidRPr="00E843DE">
        <w:rPr>
          <w:rFonts w:ascii="Times New Roman" w:hAnsi="Times New Roman" w:cs="Times New Roman"/>
          <w:lang w:eastAsia="en-US"/>
        </w:rPr>
        <w:t xml:space="preserve"> 10 - 30 </w:t>
      </w:r>
      <w:r w:rsidRPr="00E843DE">
        <w:rPr>
          <w:rFonts w:ascii="Times New Roman" w:hAnsi="Times New Roman" w:cs="Times New Roman"/>
          <w:lang w:eastAsia="en-US"/>
        </w:rPr>
        <w:t>см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поверхности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ламинаризатора</w:t>
      </w:r>
      <w:r w:rsidRPr="00E843DE">
        <w:rPr>
          <w:rFonts w:ascii="Times New Roman" w:hAnsi="Times New Roman" w:cs="Times New Roman"/>
          <w:lang w:eastAsia="en-US"/>
        </w:rPr>
        <w:t xml:space="preserve">). </w:t>
      </w:r>
      <w:r w:rsidRPr="00E843DE">
        <w:rPr>
          <w:rFonts w:ascii="Times New Roman" w:hAnsi="Times New Roman" w:cs="Times New Roman"/>
          <w:lang w:eastAsia="en-US"/>
        </w:rPr>
        <w:t>Точки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измерения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равномерно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распределены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поперечному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сечению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расстоянии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0,5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друга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Число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точек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четырех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7.4 </w:t>
      </w:r>
      <w:r w:rsidRPr="00E843DE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концентрации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частиц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воздухе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7.4.1 </w:t>
      </w:r>
      <w:r w:rsidRPr="00E843DE">
        <w:rPr>
          <w:rFonts w:ascii="Times New Roman" w:hAnsi="Times New Roman" w:cs="Times New Roman"/>
          <w:b/>
          <w:bCs/>
          <w:lang w:eastAsia="en-US"/>
        </w:rPr>
        <w:t>Отбор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проб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зонах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потока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Отбор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проб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плоскостя</w:t>
      </w:r>
      <w:r w:rsidRPr="00E843DE">
        <w:rPr>
          <w:rFonts w:ascii="Times New Roman" w:hAnsi="Times New Roman" w:cs="Times New Roman"/>
          <w:lang w:eastAsia="en-US"/>
        </w:rPr>
        <w:t>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сечения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перпендикулярных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направлению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движения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расстоянии</w:t>
      </w:r>
      <w:r w:rsidRPr="00E843DE">
        <w:rPr>
          <w:rFonts w:ascii="Times New Roman" w:hAnsi="Times New Roman" w:cs="Times New Roman"/>
          <w:lang w:eastAsia="en-US"/>
        </w:rPr>
        <w:t xml:space="preserve"> 30 </w:t>
      </w:r>
      <w:r w:rsidRPr="00E843DE">
        <w:rPr>
          <w:rFonts w:ascii="Times New Roman" w:hAnsi="Times New Roman" w:cs="Times New Roman"/>
          <w:lang w:eastAsia="en-US"/>
        </w:rPr>
        <w:t>см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поверхностей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ламинаризаторов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расстоянии</w:t>
      </w:r>
      <w:r w:rsidRPr="00E843DE">
        <w:rPr>
          <w:rFonts w:ascii="Times New Roman" w:hAnsi="Times New Roman" w:cs="Times New Roman"/>
          <w:lang w:eastAsia="en-US"/>
        </w:rPr>
        <w:t xml:space="preserve"> 30 </w:t>
      </w:r>
      <w:r w:rsidRPr="00E843DE">
        <w:rPr>
          <w:rFonts w:ascii="Times New Roman" w:hAnsi="Times New Roman" w:cs="Times New Roman"/>
          <w:lang w:eastAsia="en-US"/>
        </w:rPr>
        <w:t>см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верхней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поверхности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стола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постели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стола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инструментов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работающих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автономных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устройствах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установках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создающих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наличии</w:t>
      </w:r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Примечание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Допускается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проверять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расстоянии</w:t>
      </w:r>
      <w:r w:rsidRPr="00E843DE">
        <w:rPr>
          <w:rFonts w:ascii="Times New Roman" w:hAnsi="Times New Roman" w:cs="Times New Roman"/>
          <w:lang w:eastAsia="en-US"/>
        </w:rPr>
        <w:t xml:space="preserve"> 30 </w:t>
      </w:r>
      <w:r w:rsidRPr="00E843DE">
        <w:rPr>
          <w:rFonts w:ascii="Times New Roman" w:hAnsi="Times New Roman" w:cs="Times New Roman"/>
          <w:lang w:eastAsia="en-US"/>
        </w:rPr>
        <w:t>см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если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</w:t>
      </w:r>
      <w:r w:rsidRPr="00E843DE">
        <w:rPr>
          <w:rFonts w:ascii="Times New Roman" w:hAnsi="Times New Roman" w:cs="Times New Roman"/>
          <w:lang w:eastAsia="en-US"/>
        </w:rPr>
        <w:t>дусмотрен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целостности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путем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сканирования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помощью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счетчика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помощью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счетчика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скоростью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отбора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проб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28,3 </w:t>
      </w:r>
      <w:r w:rsidRPr="00E843DE">
        <w:rPr>
          <w:rFonts w:ascii="Times New Roman" w:hAnsi="Times New Roman" w:cs="Times New Roman"/>
          <w:lang w:eastAsia="en-US"/>
        </w:rPr>
        <w:t>л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мин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7.4.2 </w:t>
      </w:r>
      <w:r w:rsidRPr="00E843DE">
        <w:rPr>
          <w:rFonts w:ascii="Times New Roman" w:hAnsi="Times New Roman" w:cs="Times New Roman"/>
          <w:b/>
          <w:bCs/>
          <w:lang w:eastAsia="en-US"/>
        </w:rPr>
        <w:t>Отбор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проб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вне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зон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потока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Определение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</w:t>
      </w:r>
      <w:r w:rsidRPr="00E843DE">
        <w:rPr>
          <w:rFonts w:ascii="Times New Roman" w:hAnsi="Times New Roman" w:cs="Times New Roman"/>
          <w:lang w:eastAsia="en-US"/>
        </w:rPr>
        <w:t>очек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отбора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проб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методика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оценки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-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3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3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3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23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14644-1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большей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статистической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достоверности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избежание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вычисления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верхних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доверительных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пределов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3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4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4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24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отбор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проб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10 </w:t>
      </w:r>
      <w:r w:rsidRPr="00E843DE">
        <w:rPr>
          <w:rFonts w:ascii="Times New Roman" w:hAnsi="Times New Roman" w:cs="Times New Roman"/>
          <w:lang w:eastAsia="en-US"/>
        </w:rPr>
        <w:t>точках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7.5 </w:t>
      </w:r>
      <w:r w:rsidRPr="00E843DE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концентрации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микроорга</w:t>
      </w:r>
      <w:r w:rsidRPr="00E843DE">
        <w:rPr>
          <w:rFonts w:ascii="Times New Roman" w:hAnsi="Times New Roman" w:cs="Times New Roman"/>
          <w:b/>
          <w:bCs/>
          <w:lang w:eastAsia="en-US"/>
        </w:rPr>
        <w:t>низмов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воздухе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концентрации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микроорганизмов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помощью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пробоотборного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устройства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размещенного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заданной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точке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подающего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питательную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среду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последующим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термостатированием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подсчетом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обнаруженных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КОЕ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зоне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однонаправленного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отбор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проб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точке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столом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постелью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столом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инструментов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7.6 </w:t>
      </w:r>
      <w:r w:rsidRPr="00E843DE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перепадов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давления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аттестации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4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24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4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4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</w:t>
        </w:r>
      </w:hyperlink>
      <w:hyperlink r:id="rId24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4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3</w:t>
        </w:r>
      </w:hyperlink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если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принцип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4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25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изоляторах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должен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предусмотрен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непрерывный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между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помещениями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5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25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воздушными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шлюзами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lastRenderedPageBreak/>
        <w:t xml:space="preserve">- </w:t>
      </w:r>
      <w:r w:rsidRPr="00E843DE">
        <w:rPr>
          <w:rFonts w:ascii="Times New Roman" w:hAnsi="Times New Roman" w:cs="Times New Roman"/>
          <w:lang w:eastAsia="en-US"/>
        </w:rPr>
        <w:t>воздушными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шлюзами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смежными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помещениями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предусматривать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перепадов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давления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5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25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2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7.7 </w:t>
      </w:r>
      <w:r w:rsidRPr="00E843DE">
        <w:rPr>
          <w:rFonts w:ascii="Times New Roman" w:hAnsi="Times New Roman" w:cs="Times New Roman"/>
          <w:b/>
          <w:bCs/>
          <w:lang w:eastAsia="en-US"/>
        </w:rPr>
        <w:t>Скорость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вытесняющего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потока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воздуха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Скорость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вытесняющего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характеризуется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скоростью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щели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закрытой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дверью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0,2 </w:t>
      </w:r>
      <w:r w:rsidRPr="00E843DE">
        <w:rPr>
          <w:rFonts w:ascii="Times New Roman" w:hAnsi="Times New Roman" w:cs="Times New Roman"/>
          <w:lang w:eastAsia="en-US"/>
        </w:rPr>
        <w:t>м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Поток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</w:t>
      </w:r>
      <w:r w:rsidRPr="00E843DE">
        <w:rPr>
          <w:rFonts w:ascii="Times New Roman" w:hAnsi="Times New Roman" w:cs="Times New Roman"/>
          <w:lang w:eastAsia="en-US"/>
        </w:rPr>
        <w:t>жен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направлен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помещение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5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группы</w:t>
        </w:r>
      </w:hyperlink>
      <w:hyperlink r:id="rId25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направлены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воздушных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шлюзов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7.8 </w:t>
      </w:r>
      <w:r w:rsidRPr="00E843DE">
        <w:rPr>
          <w:rFonts w:ascii="Times New Roman" w:hAnsi="Times New Roman" w:cs="Times New Roman"/>
          <w:b/>
          <w:bCs/>
          <w:lang w:eastAsia="en-US"/>
        </w:rPr>
        <w:t>Температура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влажность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влажности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аттестации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оснащенном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уровне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поверхности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операционного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>тола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постели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больного</w:t>
      </w:r>
      <w:r w:rsidRPr="00E843DE">
        <w:rPr>
          <w:rFonts w:ascii="Times New Roman" w:hAnsi="Times New Roman" w:cs="Times New Roman"/>
          <w:lang w:eastAsia="en-US"/>
        </w:rPr>
        <w:t xml:space="preserve">). </w:t>
      </w:r>
      <w:r w:rsidRPr="00E843DE">
        <w:rPr>
          <w:rFonts w:ascii="Times New Roman" w:hAnsi="Times New Roman" w:cs="Times New Roman"/>
          <w:lang w:eastAsia="en-US"/>
        </w:rPr>
        <w:t>Измерения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проводятся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течение</w:t>
      </w:r>
      <w:r w:rsidRPr="00E843DE">
        <w:rPr>
          <w:rFonts w:ascii="Times New Roman" w:hAnsi="Times New Roman" w:cs="Times New Roman"/>
          <w:lang w:eastAsia="en-US"/>
        </w:rPr>
        <w:t xml:space="preserve"> 1 </w:t>
      </w:r>
      <w:r w:rsidRPr="00E843DE">
        <w:rPr>
          <w:rFonts w:ascii="Times New Roman" w:hAnsi="Times New Roman" w:cs="Times New Roman"/>
          <w:lang w:eastAsia="en-US"/>
        </w:rPr>
        <w:t>ч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периодичностью</w:t>
      </w:r>
      <w:r w:rsidRPr="00E843DE">
        <w:rPr>
          <w:rFonts w:ascii="Times New Roman" w:hAnsi="Times New Roman" w:cs="Times New Roman"/>
          <w:lang w:eastAsia="en-US"/>
        </w:rPr>
        <w:t xml:space="preserve"> 6 </w:t>
      </w:r>
      <w:r w:rsidRPr="00E843DE">
        <w:rPr>
          <w:rFonts w:ascii="Times New Roman" w:hAnsi="Times New Roman" w:cs="Times New Roman"/>
          <w:lang w:eastAsia="en-US"/>
        </w:rPr>
        <w:t>мин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влажности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эксплуатируемом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следует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ежедневно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7.9 </w:t>
      </w:r>
      <w:r w:rsidRPr="00E843DE">
        <w:rPr>
          <w:rFonts w:ascii="Times New Roman" w:hAnsi="Times New Roman" w:cs="Times New Roman"/>
          <w:b/>
          <w:bCs/>
          <w:lang w:eastAsia="en-US"/>
        </w:rPr>
        <w:t>Контроль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целостности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HEPA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фильтров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целостности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</w:t>
      </w:r>
      <w:r w:rsidRPr="00E843DE">
        <w:rPr>
          <w:rFonts w:ascii="Times New Roman" w:hAnsi="Times New Roman" w:cs="Times New Roman"/>
          <w:lang w:eastAsia="en-US"/>
        </w:rPr>
        <w:t>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аттестации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после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замены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Проверяются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интегральная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эффективность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герметичность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крепления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5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[6]</w:t>
        </w:r>
      </w:hyperlink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или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другому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нормативному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документу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методике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целостности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HEPA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. </w:t>
      </w:r>
      <w:r w:rsidRPr="00E843DE">
        <w:rPr>
          <w:rFonts w:ascii="Times New Roman" w:hAnsi="Times New Roman" w:cs="Times New Roman"/>
          <w:lang w:eastAsia="en-US"/>
        </w:rPr>
        <w:t>Контроль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помощью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счетчика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частиц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скоростью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отбора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проб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менее</w:t>
      </w:r>
      <w:r w:rsidRPr="00E843DE">
        <w:rPr>
          <w:rFonts w:ascii="Times New Roman" w:hAnsi="Times New Roman" w:cs="Times New Roman"/>
          <w:lang w:eastAsia="en-US"/>
        </w:rPr>
        <w:t xml:space="preserve"> 28,3 </w:t>
      </w:r>
      <w:r w:rsidRPr="00E843DE">
        <w:rPr>
          <w:rFonts w:ascii="Times New Roman" w:hAnsi="Times New Roman" w:cs="Times New Roman"/>
          <w:lang w:eastAsia="en-US"/>
        </w:rPr>
        <w:t>л</w:t>
      </w:r>
      <w:r w:rsidRPr="00E843DE">
        <w:rPr>
          <w:rFonts w:ascii="Times New Roman" w:hAnsi="Times New Roman" w:cs="Times New Roman"/>
          <w:lang w:eastAsia="en-US"/>
        </w:rPr>
        <w:t>/</w:t>
      </w:r>
      <w:r w:rsidRPr="00E843DE">
        <w:rPr>
          <w:rFonts w:ascii="Times New Roman" w:hAnsi="Times New Roman" w:cs="Times New Roman"/>
          <w:lang w:eastAsia="en-US"/>
        </w:rPr>
        <w:t>мин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Полученные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результаты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сравниваются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интегральными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значениями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эффективности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hyperlink r:id="rId258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приложение</w:t>
        </w:r>
      </w:hyperlink>
      <w:hyperlink r:id="rId259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60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А</w:t>
        </w:r>
      </w:hyperlink>
      <w:r w:rsidRPr="00E843DE">
        <w:rPr>
          <w:rFonts w:ascii="Times New Roman" w:hAnsi="Times New Roman" w:cs="Times New Roman"/>
          <w:lang w:eastAsia="en-US"/>
        </w:rPr>
        <w:t>).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7.10 </w:t>
      </w:r>
      <w:r w:rsidRPr="00E843DE">
        <w:rPr>
          <w:rFonts w:ascii="Times New Roman" w:hAnsi="Times New Roman" w:cs="Times New Roman"/>
          <w:b/>
          <w:bCs/>
          <w:lang w:eastAsia="en-US"/>
        </w:rPr>
        <w:t>Аттестация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чистых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помещений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Аттестация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соответствующих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построенном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оснащенном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эксплуатируемом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состояниях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Аттестацию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построенном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оснащенном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допускается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совмещать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Контролируемые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каждого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приведены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таблице</w:t>
      </w:r>
      <w:r w:rsidRPr="00E843DE">
        <w:rPr>
          <w:rFonts w:ascii="Times New Roman" w:hAnsi="Times New Roman" w:cs="Times New Roman"/>
          <w:lang w:eastAsia="en-US"/>
        </w:rPr>
        <w:t xml:space="preserve"> 6.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Таблица</w:t>
      </w:r>
      <w:r w:rsidRPr="00E843DE">
        <w:rPr>
          <w:rFonts w:ascii="Times New Roman" w:hAnsi="Times New Roman" w:cs="Times New Roman"/>
          <w:lang w:eastAsia="en-US"/>
        </w:rPr>
        <w:t xml:space="preserve"> 6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Параметры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контролируемые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аттестации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</w:p>
    <w:p w:rsidR="00A77B3E" w:rsidRDefault="00E843D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лечебных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учреждений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646"/>
        <w:gridCol w:w="1472"/>
        <w:gridCol w:w="872"/>
        <w:gridCol w:w="872"/>
        <w:gridCol w:w="872"/>
        <w:gridCol w:w="872"/>
        <w:gridCol w:w="872"/>
        <w:gridCol w:w="872"/>
        <w:gridCol w:w="877"/>
      </w:tblGrid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Состояние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Обозначение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параметра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кр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возд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n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KOE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в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Построенное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Оснащенное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</w:tr>
      <w:tr w:rsidR="00A77B3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Эксплуатируемое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 &lt;*&gt;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+</w:t>
            </w:r>
          </w:p>
        </w:tc>
      </w:tr>
      <w:tr w:rsidR="00A77B3E" w:rsidRPr="00E843D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843DE">
              <w:rPr>
                <w:rFonts w:ascii="Times New Roman" w:hAnsi="Times New Roman" w:cs="Times New Roman"/>
                <w:lang w:eastAsia="en-US"/>
              </w:rPr>
              <w:t xml:space="preserve">&lt;*&gt;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Контроль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параметра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проводится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на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соответствие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нормам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E843DE">
              <w:rPr>
                <w:rFonts w:ascii="Times New Roman" w:hAnsi="Times New Roman" w:cs="Times New Roman"/>
                <w:lang w:eastAsia="en-US"/>
              </w:rPr>
              <w:t>которые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в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данном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стандарте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не</w:t>
            </w:r>
            <w:r w:rsidRPr="00E843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843DE">
              <w:rPr>
                <w:rFonts w:ascii="Times New Roman" w:hAnsi="Times New Roman" w:cs="Times New Roman"/>
                <w:lang w:eastAsia="en-US"/>
              </w:rPr>
              <w:t>рассматриваются</w:t>
            </w:r>
            <w:r w:rsidRPr="00E843D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Pr="00E843D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Аттестация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оснащенном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состоянии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окончании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пусконаладочных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lastRenderedPageBreak/>
        <w:t>работ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перед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сдачей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эксплуатацию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также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внесении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существенных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изменений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конструкциях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например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замене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HEPA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Повторную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аттестацию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целесообразно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проводить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реже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одного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3 </w:t>
      </w:r>
      <w:r w:rsidRPr="00E843DE">
        <w:rPr>
          <w:rFonts w:ascii="Times New Roman" w:hAnsi="Times New Roman" w:cs="Times New Roman"/>
          <w:lang w:eastAsia="en-US"/>
        </w:rPr>
        <w:t>года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Перед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началом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аттестации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организация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выполняющая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монтаж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должна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предъявить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заказчику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акты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испытаний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воздуховодов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герметичность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исполнит</w:t>
      </w:r>
      <w:r w:rsidRPr="00E843DE">
        <w:rPr>
          <w:rFonts w:ascii="Times New Roman" w:hAnsi="Times New Roman" w:cs="Times New Roman"/>
          <w:lang w:eastAsia="en-US"/>
        </w:rPr>
        <w:t>ельные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схемы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акты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наладки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вентиляции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кондиционирования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подтверждением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температуры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влажности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установленным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возможности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регулирования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разработке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типовых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проектов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решен</w:t>
      </w:r>
      <w:r w:rsidRPr="00E843DE">
        <w:rPr>
          <w:rFonts w:ascii="Times New Roman" w:hAnsi="Times New Roman" w:cs="Times New Roman"/>
          <w:lang w:eastAsia="en-US"/>
        </w:rPr>
        <w:t>ий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операционных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рекомендуется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исследование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динамики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воздушных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потоков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моделированием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реальных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источников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тепла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препятствий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движения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61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[2]</w:t>
        </w:r>
      </w:hyperlink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 xml:space="preserve">7.11 </w:t>
      </w:r>
      <w:r w:rsidRPr="00E843DE">
        <w:rPr>
          <w:rFonts w:ascii="Times New Roman" w:hAnsi="Times New Roman" w:cs="Times New Roman"/>
          <w:b/>
          <w:bCs/>
          <w:lang w:eastAsia="en-US"/>
        </w:rPr>
        <w:t>Эксплуатация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чистых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помещений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При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эксплуатации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лечебных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учреждений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должно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обеспечено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непрерывное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поддержание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чистоты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соответствующей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показателей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технических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систем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заданным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требованиям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Для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этого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</w:t>
      </w:r>
      <w:r w:rsidRPr="00E843DE">
        <w:rPr>
          <w:rFonts w:ascii="Times New Roman" w:hAnsi="Times New Roman" w:cs="Times New Roman"/>
          <w:lang w:eastAsia="en-US"/>
        </w:rPr>
        <w:t>олжны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быть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разработаны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инструкции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отражающие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специфику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работы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чистых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оборудования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hyperlink r:id="rId262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ГОСТ</w:t>
        </w:r>
      </w:hyperlink>
      <w:hyperlink r:id="rId263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64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Р</w:t>
        </w:r>
      </w:hyperlink>
      <w:hyperlink r:id="rId265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</w:t>
        </w:r>
      </w:hyperlink>
      <w:hyperlink r:id="rId266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>ИСО</w:t>
        </w:r>
      </w:hyperlink>
      <w:hyperlink r:id="rId267" w:history="1">
        <w:r w:rsidRPr="00E843DE">
          <w:rPr>
            <w:rFonts w:ascii="Times New Roman" w:hAnsi="Times New Roman" w:cs="Times New Roman"/>
            <w:color w:val="0000FF"/>
            <w:lang w:eastAsia="en-US"/>
          </w:rPr>
          <w:t xml:space="preserve"> 14644-5</w:t>
        </w:r>
      </w:hyperlink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числе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требования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</w:t>
      </w:r>
      <w:r w:rsidRPr="00E843DE">
        <w:rPr>
          <w:rFonts w:ascii="Times New Roman" w:hAnsi="Times New Roman" w:cs="Times New Roman"/>
          <w:lang w:eastAsia="en-US"/>
        </w:rPr>
        <w:t>: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поведению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соответствующих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личной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гигиене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порядку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использования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персоналом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специальной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одежды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порядку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входа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выхода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персонала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больных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соответствующих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уборке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дезинфекции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периодичности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параметров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воздуха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помещений</w:t>
      </w:r>
      <w:r w:rsidRPr="00E843DE">
        <w:rPr>
          <w:rFonts w:ascii="Times New Roman" w:hAnsi="Times New Roman" w:cs="Times New Roman"/>
          <w:lang w:eastAsia="en-US"/>
        </w:rPr>
        <w:t>;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 xml:space="preserve">- </w:t>
      </w:r>
      <w:r w:rsidRPr="00E843DE">
        <w:rPr>
          <w:rFonts w:ascii="Times New Roman" w:hAnsi="Times New Roman" w:cs="Times New Roman"/>
          <w:lang w:eastAsia="en-US"/>
        </w:rPr>
        <w:t>техническому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обслуживанию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оборудования</w:t>
      </w:r>
      <w:r w:rsidRPr="00E843DE">
        <w:rPr>
          <w:rFonts w:ascii="Times New Roman" w:hAnsi="Times New Roman" w:cs="Times New Roman"/>
          <w:lang w:eastAsia="en-US"/>
        </w:rPr>
        <w:t xml:space="preserve">, </w:t>
      </w:r>
      <w:r w:rsidRPr="00E843DE">
        <w:rPr>
          <w:rFonts w:ascii="Times New Roman" w:hAnsi="Times New Roman" w:cs="Times New Roman"/>
          <w:lang w:eastAsia="en-US"/>
        </w:rPr>
        <w:t>графикам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журналам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контроля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проведения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lastRenderedPageBreak/>
        <w:t>Приложение</w:t>
      </w:r>
      <w:r w:rsidRPr="00E843DE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E843DE">
        <w:rPr>
          <w:rFonts w:ascii="Times New Roman" w:hAnsi="Times New Roman" w:cs="Times New Roman"/>
          <w:b/>
          <w:bCs/>
          <w:lang w:eastAsia="en-US"/>
        </w:rPr>
        <w:t>А</w:t>
      </w: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E843DE">
        <w:rPr>
          <w:rFonts w:ascii="Times New Roman" w:hAnsi="Times New Roman" w:cs="Times New Roman"/>
          <w:b/>
          <w:bCs/>
          <w:lang w:eastAsia="en-US"/>
        </w:rPr>
        <w:t>(</w:t>
      </w:r>
      <w:r w:rsidRPr="00E843DE">
        <w:rPr>
          <w:rFonts w:ascii="Times New Roman" w:hAnsi="Times New Roman" w:cs="Times New Roman"/>
          <w:b/>
          <w:bCs/>
          <w:lang w:eastAsia="en-US"/>
        </w:rPr>
        <w:t>справочное</w:t>
      </w:r>
      <w:r w:rsidRPr="00E843DE">
        <w:rPr>
          <w:rFonts w:ascii="Times New Roman" w:hAnsi="Times New Roman" w:cs="Times New Roman"/>
          <w:b/>
          <w:bCs/>
          <w:lang w:eastAsia="en-US"/>
        </w:rPr>
        <w:t>)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  <w:b/>
          <w:bCs/>
        </w:rPr>
      </w:pPr>
      <w:bookmarkStart w:id="18" w:name="id.2jxsxqh"/>
      <w:bookmarkEnd w:id="18"/>
    </w:p>
    <w:p w:rsidR="00A77B3E" w:rsidRPr="00E843DE" w:rsidRDefault="00E843DE">
      <w:pPr>
        <w:widowControl w:val="0"/>
        <w:jc w:val="center"/>
        <w:rPr>
          <w:rFonts w:ascii="Arial" w:hAnsi="Arial" w:cs="Arial"/>
          <w:b/>
          <w:bCs/>
        </w:rPr>
      </w:pPr>
      <w:r w:rsidRPr="00E843DE">
        <w:rPr>
          <w:rFonts w:ascii="Arial" w:hAnsi="Arial" w:cs="Arial"/>
          <w:b/>
          <w:bCs/>
          <w:lang w:eastAsia="en-US"/>
        </w:rPr>
        <w:t>КЛАССИФИКАЦИЯ</w:t>
      </w:r>
      <w:r w:rsidRPr="00E843DE">
        <w:rPr>
          <w:rFonts w:ascii="Arial" w:hAnsi="Arial" w:cs="Arial"/>
          <w:b/>
          <w:bCs/>
          <w:lang w:eastAsia="en-US"/>
        </w:rPr>
        <w:t xml:space="preserve"> </w:t>
      </w:r>
      <w:r w:rsidRPr="00E843DE">
        <w:rPr>
          <w:rFonts w:ascii="Arial" w:hAnsi="Arial" w:cs="Arial"/>
          <w:b/>
          <w:bCs/>
          <w:lang w:eastAsia="en-US"/>
        </w:rPr>
        <w:t>ФИЛЬТРОВ</w:t>
      </w:r>
    </w:p>
    <w:p w:rsidR="00A77B3E" w:rsidRPr="00E843DE" w:rsidRDefault="00A77B3E">
      <w:pPr>
        <w:widowControl w:val="0"/>
        <w:ind w:firstLine="540"/>
        <w:jc w:val="both"/>
        <w:rPr>
          <w:rFonts w:ascii="Arial" w:hAnsi="Arial" w:cs="Arial"/>
          <w:b/>
          <w:bCs/>
        </w:rPr>
      </w:pPr>
    </w:p>
    <w:p w:rsidR="00A77B3E" w:rsidRPr="00E843DE" w:rsidRDefault="00E843DE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 xml:space="preserve">.1 </w:t>
      </w:r>
      <w:r w:rsidRPr="00E843DE">
        <w:rPr>
          <w:rFonts w:ascii="Times New Roman" w:hAnsi="Times New Roman" w:cs="Times New Roman"/>
          <w:lang w:eastAsia="en-US"/>
        </w:rPr>
        <w:t>По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назначению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эффективности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классифицируются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группы</w:t>
      </w:r>
      <w:r w:rsidRPr="00E843DE">
        <w:rPr>
          <w:rFonts w:ascii="Times New Roman" w:hAnsi="Times New Roman" w:cs="Times New Roman"/>
          <w:lang w:eastAsia="en-US"/>
        </w:rPr>
        <w:t xml:space="preserve">: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назначения</w:t>
      </w:r>
      <w:r w:rsidRPr="00E843DE">
        <w:rPr>
          <w:rFonts w:ascii="Times New Roman" w:hAnsi="Times New Roman" w:cs="Times New Roman"/>
          <w:lang w:eastAsia="en-US"/>
        </w:rPr>
        <w:t xml:space="preserve"> (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грубой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тонкой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очистки</w:t>
      </w:r>
      <w:r w:rsidRPr="00E843DE">
        <w:rPr>
          <w:rFonts w:ascii="Times New Roman" w:hAnsi="Times New Roman" w:cs="Times New Roman"/>
          <w:lang w:eastAsia="en-US"/>
        </w:rPr>
        <w:t xml:space="preserve">)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высокой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сверхвысокой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эффективности</w:t>
      </w:r>
      <w:r w:rsidRPr="00E843DE">
        <w:rPr>
          <w:rFonts w:ascii="Times New Roman" w:hAnsi="Times New Roman" w:cs="Times New Roman"/>
          <w:lang w:eastAsia="en-US"/>
        </w:rPr>
        <w:t>.</w:t>
      </w:r>
    </w:p>
    <w:p w:rsidR="00A77B3E" w:rsidRPr="00E843DE" w:rsidRDefault="00E843DE">
      <w:pPr>
        <w:widowControl w:val="0"/>
        <w:spacing w:before="240"/>
        <w:ind w:firstLine="540"/>
        <w:jc w:val="both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Обозначения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и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кла</w:t>
      </w:r>
      <w:r w:rsidRPr="00E843DE">
        <w:rPr>
          <w:rFonts w:ascii="Times New Roman" w:hAnsi="Times New Roman" w:cs="Times New Roman"/>
          <w:lang w:eastAsia="en-US"/>
        </w:rPr>
        <w:t>ссификация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назначения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приведены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таблице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>.1.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p w:rsidR="00A77B3E" w:rsidRPr="00E843DE" w:rsidRDefault="00E843DE">
      <w:pPr>
        <w:widowControl w:val="0"/>
        <w:jc w:val="right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Таблица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А</w:t>
      </w:r>
      <w:r w:rsidRPr="00E843DE">
        <w:rPr>
          <w:rFonts w:ascii="Times New Roman" w:hAnsi="Times New Roman" w:cs="Times New Roman"/>
          <w:lang w:eastAsia="en-US"/>
        </w:rPr>
        <w:t>.1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  <w:bookmarkStart w:id="19" w:name="id.z337ya"/>
      <w:bookmarkEnd w:id="19"/>
    </w:p>
    <w:p w:rsidR="00A77B3E" w:rsidRPr="00E843DE" w:rsidRDefault="00E843DE">
      <w:pPr>
        <w:widowControl w:val="0"/>
        <w:jc w:val="center"/>
        <w:rPr>
          <w:rFonts w:ascii="Times New Roman" w:hAnsi="Times New Roman" w:cs="Times New Roman"/>
        </w:rPr>
      </w:pPr>
      <w:r w:rsidRPr="00E843DE">
        <w:rPr>
          <w:rFonts w:ascii="Times New Roman" w:hAnsi="Times New Roman" w:cs="Times New Roman"/>
          <w:lang w:eastAsia="en-US"/>
        </w:rPr>
        <w:t>Классификация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фильтров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общего</w:t>
      </w:r>
      <w:r w:rsidRPr="00E843DE">
        <w:rPr>
          <w:rFonts w:ascii="Times New Roman" w:hAnsi="Times New Roman" w:cs="Times New Roman"/>
          <w:lang w:eastAsia="en-US"/>
        </w:rPr>
        <w:t xml:space="preserve"> </w:t>
      </w:r>
      <w:r w:rsidRPr="00E843DE">
        <w:rPr>
          <w:rFonts w:ascii="Times New Roman" w:hAnsi="Times New Roman" w:cs="Times New Roman"/>
          <w:lang w:eastAsia="en-US"/>
        </w:rPr>
        <w:t>назначения</w:t>
      </w:r>
    </w:p>
    <w:p w:rsidR="00A77B3E" w:rsidRPr="00E843DE" w:rsidRDefault="00A77B3E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426"/>
        <w:gridCol w:w="1486"/>
        <w:gridCol w:w="3157"/>
        <w:gridCol w:w="3158"/>
      </w:tblGrid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эффективность</w:t>
            </w:r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26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26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Фильтры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грубой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очистки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G1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65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G2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65 &lt;=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80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G3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80 &lt;=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90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G4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90 &lt;=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Фильтры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очистки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40 &lt;=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60</w:t>
            </w: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60 &lt;=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80</w:t>
            </w: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80 &lt;=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90</w:t>
            </w: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90 &lt;=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95</w:t>
            </w: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95 &lt;=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а</w:t>
            </w: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20" w:name="id.3j2qqm3"/>
            <w:bookmarkEnd w:id="20"/>
            <w:r>
              <w:rPr>
                <w:rFonts w:ascii="Times New Roman" w:hAnsi="Times New Roman" w:cs="Times New Roman"/>
                <w:lang w:val="en-US" w:eastAsia="en-US"/>
              </w:rPr>
              <w:t xml:space="preserve">&lt;*&gt;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эффективность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определяемая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синтетической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пыли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весовым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методом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массовой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концентрации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</w:t>
            </w:r>
            <w:r>
              <w:rPr>
                <w:rFonts w:ascii="Times New Roman" w:hAnsi="Times New Roman" w:cs="Times New Roman"/>
                <w:lang w:val="en-US" w:eastAsia="en-US"/>
              </w:rPr>
              <w:t>).</w:t>
            </w:r>
            <w:bookmarkStart w:id="21" w:name="id.1y810tw"/>
            <w:bookmarkEnd w:id="21"/>
          </w:p>
          <w:p w:rsidR="00A77B3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&lt;**&gt;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эффективность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определяе</w:t>
            </w:r>
            <w:r>
              <w:rPr>
                <w:rFonts w:ascii="Times New Roman" w:hAnsi="Times New Roman" w:cs="Times New Roman"/>
                <w:lang w:val="en-US" w:eastAsia="en-US"/>
              </w:rPr>
              <w:t>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частицам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аэрозоля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0,4 </w:t>
            </w:r>
            <w:r>
              <w:rPr>
                <w:rFonts w:ascii="Times New Roman" w:hAnsi="Times New Roman" w:cs="Times New Roman"/>
                <w:lang w:val="en-US" w:eastAsia="en-US"/>
              </w:rPr>
              <w:t>мкм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27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[7]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Допускается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применять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другие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оценки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эффективности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обеспечивающие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результаты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адекватные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27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таблице</w:t>
              </w:r>
            </w:hyperlink>
            <w:hyperlink r:id="rId27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27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А</w:t>
              </w:r>
            </w:hyperlink>
            <w:hyperlink r:id="rId27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E843D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.2 </w:t>
      </w:r>
      <w:r>
        <w:rPr>
          <w:rFonts w:ascii="Times New Roman" w:hAnsi="Times New Roman" w:cs="Times New Roman"/>
          <w:lang w:val="en-US" w:eastAsia="en-US"/>
        </w:rPr>
        <w:t>Классификация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обеспечивающих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чистоте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</w:t>
      </w:r>
      <w:r>
        <w:rPr>
          <w:rFonts w:ascii="Times New Roman" w:hAnsi="Times New Roman" w:cs="Times New Roman"/>
          <w:lang w:val="en-US" w:eastAsia="en-US"/>
        </w:rPr>
        <w:t>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.2.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E843DE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.2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E843D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Классификация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фильтров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высокой</w:t>
      </w:r>
    </w:p>
    <w:p w:rsidR="00A77B3E" w:rsidRDefault="00E843DE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сверхвысокой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012"/>
        <w:gridCol w:w="1131"/>
        <w:gridCol w:w="1812"/>
        <w:gridCol w:w="1730"/>
        <w:gridCol w:w="1812"/>
        <w:gridCol w:w="1730"/>
      </w:tblGrid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фильтров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Интегральное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Локальное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эффективность</w:t>
            </w:r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проскока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эффекти</w:t>
            </w:r>
            <w:r>
              <w:rPr>
                <w:rFonts w:ascii="Times New Roman" w:hAnsi="Times New Roman" w:cs="Times New Roman"/>
                <w:lang w:val="en-US" w:eastAsia="en-US"/>
              </w:rPr>
              <w:t>вность</w:t>
            </w:r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проскока</w:t>
            </w:r>
          </w:p>
        </w:tc>
      </w:tr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Фильтры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эффективности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</w:tr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0,25</w:t>
            </w:r>
          </w:p>
        </w:tc>
      </w:tr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99,995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99,975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0,025</w:t>
            </w:r>
          </w:p>
        </w:tc>
      </w:tr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Фильтры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сверхвысокой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эффективности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99,9995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99,9975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0,0025</w:t>
            </w:r>
          </w:p>
        </w:tc>
      </w:tr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99,99995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99,99975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0,00025</w:t>
            </w:r>
          </w:p>
        </w:tc>
      </w:tr>
      <w:tr w:rsidR="00A77B3E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U17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99,999995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0,000005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99,9999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843DE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0,0001</w:t>
            </w:r>
          </w:p>
        </w:tc>
      </w:tr>
    </w:tbl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E843D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проскока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проникающих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75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27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77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27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51251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E843DE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БИБЛИОГРАФИЯ</w:t>
      </w:r>
    </w:p>
    <w:p w:rsidR="00A77B3E" w:rsidRDefault="00A77B3E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39"/>
        <w:gridCol w:w="2749"/>
        <w:gridCol w:w="6839"/>
      </w:tblGrid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22" w:name="id.4i7ojhp"/>
            <w:bookmarkEnd w:id="22"/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[1]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14644-7-2004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Чистые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</w:t>
            </w:r>
            <w:r>
              <w:rPr>
                <w:rFonts w:ascii="Times New Roman" w:hAnsi="Times New Roman" w:cs="Times New Roman"/>
                <w:lang w:val="en-US" w:eastAsia="en-US"/>
              </w:rPr>
              <w:t>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контролируемые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Часть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7. </w:t>
            </w:r>
            <w:r>
              <w:rPr>
                <w:rFonts w:ascii="Times New Roman" w:hAnsi="Times New Roman" w:cs="Times New Roman"/>
                <w:lang w:val="en-US" w:eastAsia="en-US"/>
              </w:rPr>
              <w:t>Изолирующие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укрытия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боксы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перчаточные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изоляторы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мини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окружения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23" w:name="id.2xcytpi"/>
            <w:bookmarkEnd w:id="23"/>
            <w:r>
              <w:rPr>
                <w:rFonts w:ascii="Times New Roman" w:hAnsi="Times New Roman" w:cs="Times New Roman"/>
                <w:lang w:val="en-US" w:eastAsia="en-US"/>
              </w:rPr>
              <w:t>[2]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Richtlinie 99-3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Heizungs-,  und Klimaanlagen in Spitalbauten (Plannung, Bau, B</w:t>
            </w:r>
            <w:r>
              <w:rPr>
                <w:rFonts w:ascii="Times New Roman" w:hAnsi="Times New Roman" w:cs="Times New Roman"/>
                <w:lang w:val="en-US" w:eastAsia="en-US"/>
              </w:rPr>
              <w:t>etrieb), SWKI (Schweizerischer Verein von  und Klimaingenieuren) 400/5/2003, Schweiz (</w:t>
            </w:r>
            <w:r>
              <w:rPr>
                <w:rFonts w:ascii="Times New Roman" w:hAnsi="Times New Roman" w:cs="Times New Roman"/>
                <w:lang w:val="en-US" w:eastAsia="en-US"/>
              </w:rPr>
              <w:t>Руководство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99-3.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отопления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кондиционирования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больницах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проектирование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строительство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эксплуатация</w:t>
            </w:r>
            <w:r>
              <w:rPr>
                <w:rFonts w:ascii="Times New Roman" w:hAnsi="Times New Roman" w:cs="Times New Roman"/>
                <w:lang w:val="en-US" w:eastAsia="en-US"/>
              </w:rPr>
              <w:t>)), SWKI (</w:t>
            </w:r>
            <w:r>
              <w:rPr>
                <w:rFonts w:ascii="Times New Roman" w:hAnsi="Times New Roman" w:cs="Times New Roman"/>
                <w:lang w:val="en-US" w:eastAsia="en-US"/>
              </w:rPr>
              <w:t>Швейцарское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инженер</w:t>
            </w:r>
            <w:r>
              <w:rPr>
                <w:rFonts w:ascii="Times New Roman" w:hAnsi="Times New Roman" w:cs="Times New Roman"/>
                <w:lang w:val="en-US" w:eastAsia="en-US"/>
              </w:rPr>
              <w:t>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отоплению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кондиционированию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400/5/2003, </w:t>
            </w:r>
            <w:r>
              <w:rPr>
                <w:rFonts w:ascii="Times New Roman" w:hAnsi="Times New Roman" w:cs="Times New Roman"/>
                <w:lang w:val="en-US" w:eastAsia="en-US"/>
              </w:rPr>
              <w:t>Швейцария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24" w:name="id.1ci93xb"/>
            <w:bookmarkEnd w:id="24"/>
            <w:r>
              <w:rPr>
                <w:rFonts w:ascii="Times New Roman" w:hAnsi="Times New Roman" w:cs="Times New Roman"/>
                <w:lang w:val="en-US" w:eastAsia="en-US"/>
              </w:rPr>
              <w:t>[3]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ISO 7730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Moderate thermal environments. Determination of the PMV and PPD indices and specification of conditions for thermal comfort. (</w:t>
            </w: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7730.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Окружаю</w:t>
            </w:r>
            <w:r>
              <w:rPr>
                <w:rFonts w:ascii="Times New Roman" w:hAnsi="Times New Roman" w:cs="Times New Roman"/>
                <w:lang w:val="en-US" w:eastAsia="en-US"/>
              </w:rPr>
              <w:t>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умеренными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тепловыми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параметрами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индексов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PMV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PPD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условиям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комфорта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25" w:name="id.3whwml4"/>
            <w:bookmarkEnd w:id="25"/>
            <w:r>
              <w:rPr>
                <w:rFonts w:ascii="Times New Roman" w:hAnsi="Times New Roman" w:cs="Times New Roman"/>
                <w:lang w:val="en-US" w:eastAsia="en-US"/>
              </w:rPr>
              <w:t>[4]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VDI 2083, Blatt 5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Cleanroom technology. Thermal comfort (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VDI 2083, </w:t>
            </w:r>
            <w:r>
              <w:rPr>
                <w:rFonts w:ascii="Times New Roman" w:hAnsi="Times New Roman" w:cs="Times New Roman"/>
                <w:lang w:val="en-US" w:eastAsia="en-US"/>
              </w:rPr>
              <w:t>Часть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5.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комфорт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26" w:name="id.2bn6wsx"/>
            <w:bookmarkEnd w:id="26"/>
            <w:r>
              <w:rPr>
                <w:rFonts w:ascii="Times New Roman" w:hAnsi="Times New Roman" w:cs="Times New Roman"/>
                <w:lang w:val="en-US" w:eastAsia="en-US"/>
              </w:rPr>
              <w:t>[5]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Чистые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Федотова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., </w:t>
            </w:r>
            <w:r>
              <w:rPr>
                <w:rFonts w:ascii="Times New Roman" w:hAnsi="Times New Roman" w:cs="Times New Roman"/>
                <w:lang w:val="en-US" w:eastAsia="en-US"/>
              </w:rPr>
              <w:t>АСИНКОМ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2003 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., 576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., </w:t>
            </w:r>
            <w:r>
              <w:rPr>
                <w:rFonts w:ascii="Times New Roman" w:hAnsi="Times New Roman" w:cs="Times New Roman"/>
                <w:lang w:val="en-US" w:eastAsia="en-US"/>
              </w:rPr>
              <w:t>ил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27" w:name="id.qsh70q"/>
            <w:bookmarkEnd w:id="27"/>
            <w:r>
              <w:rPr>
                <w:rFonts w:ascii="Times New Roman" w:hAnsi="Times New Roman" w:cs="Times New Roman"/>
                <w:lang w:val="en-US" w:eastAsia="en-US"/>
              </w:rPr>
              <w:t>[6]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14644-3-2003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Чистые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контролируемые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Часть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3. </w:t>
            </w:r>
            <w:r>
              <w:rPr>
                <w:rFonts w:ascii="Times New Roman" w:hAnsi="Times New Roman" w:cs="Times New Roman"/>
                <w:lang w:val="en-US" w:eastAsia="en-US"/>
              </w:rPr>
              <w:t>Методы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контроля</w:t>
            </w:r>
          </w:p>
        </w:tc>
      </w:tr>
      <w:tr w:rsidR="00A77B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28" w:name="id.3as4poj"/>
            <w:bookmarkEnd w:id="28"/>
            <w:r>
              <w:rPr>
                <w:rFonts w:ascii="Times New Roman" w:hAnsi="Times New Roman" w:cs="Times New Roman"/>
                <w:lang w:val="en-US" w:eastAsia="en-US"/>
              </w:rPr>
              <w:t>[7]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EN 779:2002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E843D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Particulate air filters for general ventilation - Determination of filtration performance (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очистки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эффективности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фильтров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</w:tr>
    </w:tbl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spacing w:before="100" w:after="100"/>
        <w:jc w:val="both"/>
        <w:rPr>
          <w:rFonts w:ascii="Times New Roman" w:hAnsi="Times New Roman" w:cs="Times New Roman"/>
          <w:lang w:val="en-US"/>
        </w:rPr>
      </w:pPr>
    </w:p>
    <w:sectPr w:rsidR="00A77B3E">
      <w:headerReference w:type="default" r:id="rId279"/>
      <w:footerReference w:type="default" r:id="rId280"/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843DE">
      <w:r>
        <w:separator/>
      </w:r>
    </w:p>
  </w:endnote>
  <w:endnote w:type="continuationSeparator" w:id="0">
    <w:p w:rsidR="00000000" w:rsidRDefault="00E8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843DE">
    <w:pPr>
      <w:widowControl w:val="0"/>
      <w:pBdr>
        <w:bottom w:val="single" w:sz="12" w:space="0" w:color="808080"/>
      </w:pBdr>
      <w:jc w:val="center"/>
      <w:rPr>
        <w:rFonts w:ascii="Times New Roman" w:hAnsi="Times New Roman" w:cs="Times New Roman"/>
        <w:sz w:val="10"/>
        <w:szCs w:val="10"/>
        <w:lang w:val="en-US"/>
      </w:rPr>
    </w:pPr>
    <w:r>
      <w:rPr>
        <w:rFonts w:ascii="Times New Roman" w:hAnsi="Times New Roman" w:cs="Times New Roman"/>
        <w:sz w:val="10"/>
        <w:szCs w:val="10"/>
        <w:lang w:val="en-US" w:eastAsia="en-US"/>
      </w:rPr>
      <w:t xml:space="preserve"> </w:t>
    </w:r>
  </w:p>
  <w:p w:rsidR="00000000" w:rsidRDefault="00E843DE">
    <w:pPr>
      <w:widowControl w:val="0"/>
      <w:spacing w:line="276" w:lineRule="auto"/>
      <w:rPr>
        <w:rFonts w:ascii="Times New Roman" w:hAnsi="Times New Roman" w:cs="Times New Roman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843DE">
      <w:r>
        <w:separator/>
      </w:r>
    </w:p>
  </w:footnote>
  <w:footnote w:type="continuationSeparator" w:id="0">
    <w:p w:rsidR="00000000" w:rsidRDefault="00E8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843DE">
    <w:pPr>
      <w:widowControl w:val="0"/>
      <w:spacing w:line="276" w:lineRule="auto"/>
      <w:rPr>
        <w:rFonts w:ascii="Tahoma" w:hAnsi="Tahoma" w:cs="Tahoma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E8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50CC00-FEDF-4D6C-8797-F0777EA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header"/>
    <w:basedOn w:val="a"/>
    <w:link w:val="a8"/>
    <w:rsid w:val="00E84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843DE"/>
    <w:rPr>
      <w:rFonts w:ascii="Calibri" w:hAnsi="Calibri" w:cs="Calibri"/>
      <w:color w:val="000000"/>
      <w:sz w:val="24"/>
      <w:szCs w:val="24"/>
    </w:rPr>
  </w:style>
  <w:style w:type="paragraph" w:styleId="a9">
    <w:name w:val="footer"/>
    <w:basedOn w:val="a"/>
    <w:link w:val="aa"/>
    <w:rsid w:val="00E84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43DE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1" Type="http://schemas.openxmlformats.org/officeDocument/2006/relationships/hyperlink" Target="https://login.consultant.ru/link/?req=doc&amp;demo=1&amp;base=OTN&amp;n=1452&amp;date=30.05.2023" TargetMode="External"/><Relationship Id="rId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32" Type="http://schemas.openxmlformats.org/officeDocument/2006/relationships/hyperlink" Target="https://login.consultant.ru/link/?req=doc&amp;demo=1&amp;base=OTN&amp;n=9544&amp;date=30.05.2023" TargetMode="External"/><Relationship Id="rId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28" Type="http://schemas.openxmlformats.org/officeDocument/2006/relationships/hyperlink" Target="https://login.consultant.ru/link/?req=doc&amp;demo=1&amp;base=OTN&amp;n=1452&amp;date=30.05.2023" TargetMode="External"/><Relationship Id="rId5" Type="http://schemas.openxmlformats.org/officeDocument/2006/relationships/endnotes" Target="endnotes.xml"/><Relationship Id="rId1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37" Type="http://schemas.openxmlformats.org/officeDocument/2006/relationships/hyperlink" Target="https://login.consultant.ru/link/?req=doc&amp;demo=1&amp;base=STR&amp;n=15986&amp;date=30.05.2023" TargetMode="External"/><Relationship Id="rId279" Type="http://schemas.openxmlformats.org/officeDocument/2006/relationships/header" Target="header1.xml"/><Relationship Id="rId22" Type="http://schemas.openxmlformats.org/officeDocument/2006/relationships/hyperlink" Target="https://login.consultant.ru/link/?req=doc&amp;demo=1&amp;base=OTN&amp;n=1452&amp;date=30.05.2023" TargetMode="External"/><Relationship Id="rId43" Type="http://schemas.openxmlformats.org/officeDocument/2006/relationships/hyperlink" Target="https://login.consultant.ru/link/?req=doc&amp;demo=1&amp;base=STR&amp;n=15986&amp;date=30.05.2023&amp;dst=100087&amp;field=134" TargetMode="External"/><Relationship Id="rId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85" Type="http://schemas.openxmlformats.org/officeDocument/2006/relationships/hyperlink" Target="https://login.consultant.ru/link/?req=doc&amp;demo=1&amp;base=OTN&amp;n=1452&amp;date=30.05.2023" TargetMode="External"/><Relationship Id="rId1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2" Type="http://schemas.openxmlformats.org/officeDocument/2006/relationships/hyperlink" Target="https://www.consultant.ru" TargetMode="External"/><Relationship Id="rId33" Type="http://schemas.openxmlformats.org/officeDocument/2006/relationships/hyperlink" Target="https://login.consultant.ru/link/?req=doc&amp;demo=1&amp;base=STR&amp;n=7807&amp;date=30.05.2023" TargetMode="External"/><Relationship Id="rId1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80" Type="http://schemas.openxmlformats.org/officeDocument/2006/relationships/footer" Target="footer1.xml"/><Relationship Id="rId54" Type="http://schemas.openxmlformats.org/officeDocument/2006/relationships/hyperlink" Target="https://login.consultant.ru/link/?req=doc&amp;demo=1&amp;base=STR&amp;n=15986&amp;date=30.05.2023" TargetMode="External"/><Relationship Id="rId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17" Type="http://schemas.openxmlformats.org/officeDocument/2006/relationships/hyperlink" Target="https://login.consultant.ru/link/?req=doc&amp;demo=1&amp;base=STR&amp;n=15986&amp;date=30.05.2023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https://login.consultant.ru/link/?req=doc&amp;demo=1&amp;base=STR&amp;n=15986&amp;date=30.05.2023" TargetMode="External"/><Relationship Id="rId2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3" Type="http://schemas.openxmlformats.org/officeDocument/2006/relationships/hyperlink" Target="https://login.consultant.ru/link/?req=doc&amp;demo=1&amp;base=OTN&amp;n=1452&amp;date=30.05.2023" TargetMode="External"/><Relationship Id="rId1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44" Type="http://schemas.openxmlformats.org/officeDocument/2006/relationships/hyperlink" Target="https://login.consultant.ru/link/?req=doc&amp;demo=1&amp;base=STR&amp;n=15986&amp;date=30.05.2023&amp;dst=100087&amp;field=134" TargetMode="External"/><Relationship Id="rId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86" Type="http://schemas.openxmlformats.org/officeDocument/2006/relationships/hyperlink" Target="https://login.consultant.ru/link/?req=doc&amp;demo=1&amp;base=OTN&amp;n=1452&amp;date=30.05.2023" TargetMode="External"/><Relationship Id="rId1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3" Type="http://schemas.openxmlformats.org/officeDocument/2006/relationships/hyperlink" Target="https://login.consultant.ru/link/?req=doc&amp;demo=1&amp;base=STR&amp;n=7839&amp;date=30.05.2023&amp;dst=100009&amp;field=134" TargetMode="External"/><Relationship Id="rId1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login.consultant.ru/link/?req=doc&amp;demo=1&amp;base=STR&amp;n=7807&amp;date=30.05.2023" TargetMode="External"/><Relationship Id="rId55" Type="http://schemas.openxmlformats.org/officeDocument/2006/relationships/hyperlink" Target="https://login.consultant.ru/link/?req=doc&amp;demo=1&amp;base=STR&amp;n=15986&amp;date=30.05.2023" TargetMode="External"/><Relationship Id="rId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18" Type="http://schemas.openxmlformats.org/officeDocument/2006/relationships/hyperlink" Target="https://login.consultant.ru/link/?req=doc&amp;demo=1&amp;base=STR&amp;n=15986&amp;date=30.05.2023" TargetMode="External"/><Relationship Id="rId239" Type="http://schemas.openxmlformats.org/officeDocument/2006/relationships/hyperlink" Target="https://login.consultant.ru/link/?req=doc&amp;demo=1&amp;base=STR&amp;n=15986&amp;date=30.05.2023" TargetMode="External"/><Relationship Id="rId2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" Type="http://schemas.openxmlformats.org/officeDocument/2006/relationships/hyperlink" Target="https://login.consultant.ru/link/?req=doc&amp;demo=1&amp;base=OTN&amp;n=1452&amp;date=30.05.2023" TargetMode="External"/><Relationship Id="rId45" Type="http://schemas.openxmlformats.org/officeDocument/2006/relationships/hyperlink" Target="https://login.consultant.ru/link/?req=doc&amp;demo=1&amp;base=STR&amp;n=15986&amp;date=30.05.2023&amp;dst=100088&amp;field=134" TargetMode="External"/><Relationship Id="rId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87" Type="http://schemas.openxmlformats.org/officeDocument/2006/relationships/hyperlink" Target="https://login.consultant.ru/link/?req=doc&amp;demo=1&amp;base=OTN&amp;n=1452&amp;date=30.05.2023" TargetMode="External"/><Relationship Id="rId110" Type="http://schemas.openxmlformats.org/officeDocument/2006/relationships/hyperlink" Target="https://login.consultant.ru/link/?req=doc&amp;demo=1&amp;base=OTN&amp;n=1452&amp;date=30.05.2023" TargetMode="External"/><Relationship Id="rId1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0" Type="http://schemas.openxmlformats.org/officeDocument/2006/relationships/hyperlink" Target="https://login.consultant.ru/link/?req=doc&amp;demo=1&amp;base=STR&amp;n=15986&amp;date=30.05.2023" TargetMode="External"/><Relationship Id="rId2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4" Type="http://schemas.openxmlformats.org/officeDocument/2006/relationships/hyperlink" Target="https://login.consultant.ru/link/?req=doc&amp;demo=1&amp;base=LAW&amp;n=258545&amp;date=30.05.2023" TargetMode="External"/><Relationship Id="rId35" Type="http://schemas.openxmlformats.org/officeDocument/2006/relationships/hyperlink" Target="https://login.consultant.ru/link/?req=doc&amp;demo=1&amp;base=STR&amp;n=7807&amp;date=30.05.2023" TargetMode="External"/><Relationship Id="rId56" Type="http://schemas.openxmlformats.org/officeDocument/2006/relationships/hyperlink" Target="https://login.consultant.ru/link/?req=doc&amp;demo=1&amp;base=STR&amp;n=15986&amp;date=30.05.2023" TargetMode="External"/><Relationship Id="rId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00" Type="http://schemas.openxmlformats.org/officeDocument/2006/relationships/hyperlink" Target="https://login.consultant.ru/link/?req=doc&amp;demo=1&amp;base=STR&amp;n=15986&amp;date=30.05.2023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demo=1&amp;base=STR&amp;n=15986&amp;date=30.05.2023" TargetMode="External"/><Relationship Id="rId1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19" Type="http://schemas.openxmlformats.org/officeDocument/2006/relationships/hyperlink" Target="https://login.consultant.ru/link/?req=doc&amp;demo=1&amp;base=STR&amp;n=15986&amp;date=30.05.2023" TargetMode="External"/><Relationship Id="rId2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5" Type="http://schemas.openxmlformats.org/officeDocument/2006/relationships/hyperlink" Target="https://login.consultant.ru/link/?req=doc&amp;demo=1&amp;base=OTN&amp;n=1452&amp;date=30.05.2023" TargetMode="External"/><Relationship Id="rId46" Type="http://schemas.openxmlformats.org/officeDocument/2006/relationships/hyperlink" Target="https://login.consultant.ru/link/?req=doc&amp;demo=1&amp;base=STR&amp;n=15986&amp;date=30.05.2023&amp;dst=100088&amp;field=134" TargetMode="External"/><Relationship Id="rId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88" Type="http://schemas.openxmlformats.org/officeDocument/2006/relationships/hyperlink" Target="https://login.consultant.ru/link/?req=doc&amp;demo=1&amp;base=OTN&amp;n=1452&amp;date=30.05.2023" TargetMode="External"/><Relationship Id="rId111" Type="http://schemas.openxmlformats.org/officeDocument/2006/relationships/hyperlink" Target="https://login.consultant.ru/link/?req=doc&amp;demo=1&amp;base=OTN&amp;n=1452&amp;date=30.05.2023" TargetMode="External"/><Relationship Id="rId1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1" Type="http://schemas.openxmlformats.org/officeDocument/2006/relationships/hyperlink" Target="https://login.consultant.ru/link/?req=doc&amp;demo=1&amp;base=STR&amp;n=15986&amp;date=30.05.2023" TargetMode="External"/><Relationship Id="rId15" Type="http://schemas.openxmlformats.org/officeDocument/2006/relationships/hyperlink" Target="https://login.consultant.ru/link/?req=doc&amp;demo=1&amp;base=LAW&amp;n=388109&amp;date=30.05.2023" TargetMode="External"/><Relationship Id="rId36" Type="http://schemas.openxmlformats.org/officeDocument/2006/relationships/hyperlink" Target="https://login.consultant.ru/link/?req=doc&amp;demo=1&amp;base=STR&amp;n=7807&amp;date=30.05.2023" TargetMode="External"/><Relationship Id="rId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62" Type="http://schemas.openxmlformats.org/officeDocument/2006/relationships/hyperlink" Target="https://login.consultant.ru/link/?req=doc&amp;demo=1&amp;base=OTN&amp;n=9544&amp;date=30.05.2023" TargetMode="External"/><Relationship Id="rId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9" Type="http://schemas.openxmlformats.org/officeDocument/2006/relationships/hyperlink" Target="https://login.consultant.ru/link/?req=doc&amp;demo=1&amp;base=STR&amp;n=15986&amp;date=30.05.2023" TargetMode="External"/><Relationship Id="rId101" Type="http://schemas.openxmlformats.org/officeDocument/2006/relationships/hyperlink" Target="https://login.consultant.ru/link/?req=doc&amp;demo=1&amp;base=STR&amp;n=15986&amp;date=30.05.2023" TargetMode="External"/><Relationship Id="rId1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6" Type="http://schemas.openxmlformats.org/officeDocument/2006/relationships/hyperlink" Target="https://login.consultant.ru/link/?req=doc&amp;demo=1&amp;base=OTN&amp;n=1452&amp;date=30.05.2023" TargetMode="External"/><Relationship Id="rId2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47" Type="http://schemas.openxmlformats.org/officeDocument/2006/relationships/hyperlink" Target="https://login.consultant.ru/link/?req=doc&amp;demo=1&amp;base=STR&amp;n=15986&amp;date=30.05.2023&amp;dst=100089&amp;field=134" TargetMode="External"/><Relationship Id="rId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89" Type="http://schemas.openxmlformats.org/officeDocument/2006/relationships/hyperlink" Target="https://login.consultant.ru/link/?req=doc&amp;demo=1&amp;base=OTN&amp;n=1452&amp;date=30.05.2023" TargetMode="External"/><Relationship Id="rId112" Type="http://schemas.openxmlformats.org/officeDocument/2006/relationships/hyperlink" Target="https://login.consultant.ru/link/?req=doc&amp;demo=1&amp;base=OTN&amp;n=1452&amp;date=30.05.2023" TargetMode="External"/><Relationship Id="rId133" Type="http://schemas.openxmlformats.org/officeDocument/2006/relationships/hyperlink" Target="https://login.consultant.ru/link/?req=doc&amp;demo=1&amp;base=OTN&amp;n=1452&amp;date=30.05.2023" TargetMode="External"/><Relationship Id="rId1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6" Type="http://schemas.openxmlformats.org/officeDocument/2006/relationships/hyperlink" Target="https://login.consultant.ru/link/?req=doc&amp;demo=1&amp;base=STR&amp;n=5443&amp;date=30.05.2023" TargetMode="External"/><Relationship Id="rId2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2" Type="http://schemas.openxmlformats.org/officeDocument/2006/relationships/hyperlink" Target="https://login.consultant.ru/link/?req=doc&amp;demo=1&amp;base=STR&amp;n=15986&amp;date=30.05.2023" TargetMode="External"/><Relationship Id="rId263" Type="http://schemas.openxmlformats.org/officeDocument/2006/relationships/hyperlink" Target="https://login.consultant.ru/link/?req=doc&amp;demo=1&amp;base=OTN&amp;n=9544&amp;date=30.05.2023" TargetMode="External"/><Relationship Id="rId37" Type="http://schemas.openxmlformats.org/officeDocument/2006/relationships/hyperlink" Target="https://login.consultant.ru/link/?req=doc&amp;demo=1&amp;base=STR&amp;n=15986&amp;date=30.05.2023" TargetMode="External"/><Relationship Id="rId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23" Type="http://schemas.openxmlformats.org/officeDocument/2006/relationships/hyperlink" Target="https://login.consultant.ru/link/?req=doc&amp;demo=1&amp;base=OTN&amp;n=1452&amp;date=30.05.2023" TargetMode="External"/><Relationship Id="rId1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0" Type="http://schemas.openxmlformats.org/officeDocument/2006/relationships/hyperlink" Target="https://login.consultant.ru/link/?req=doc&amp;demo=1&amp;base=STR&amp;n=15986&amp;date=30.05.2023" TargetMode="External"/><Relationship Id="rId1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7" Type="http://schemas.openxmlformats.org/officeDocument/2006/relationships/hyperlink" Target="https://login.consultant.ru/link/?req=doc&amp;demo=1&amp;base=OTN&amp;n=9544&amp;date=30.05.2023" TargetMode="External"/><Relationship Id="rId48" Type="http://schemas.openxmlformats.org/officeDocument/2006/relationships/hyperlink" Target="https://login.consultant.ru/link/?req=doc&amp;demo=1&amp;base=STR&amp;n=15986&amp;date=30.05.2023&amp;dst=100089&amp;field=134" TargetMode="External"/><Relationship Id="rId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13" Type="http://schemas.openxmlformats.org/officeDocument/2006/relationships/hyperlink" Target="https://login.consultant.ru/link/?req=doc&amp;demo=1&amp;base=OTN&amp;n=1452&amp;date=30.05.2023" TargetMode="External"/><Relationship Id="rId134" Type="http://schemas.openxmlformats.org/officeDocument/2006/relationships/hyperlink" Target="https://login.consultant.ru/link/?req=doc&amp;demo=1&amp;base=OTN&amp;n=1452&amp;date=30.05.2023" TargetMode="External"/><Relationship Id="rId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64" Type="http://schemas.openxmlformats.org/officeDocument/2006/relationships/hyperlink" Target="https://login.consultant.ru/link/?req=doc&amp;demo=1&amp;base=OTN&amp;n=9544&amp;date=30.05.2023" TargetMode="External"/><Relationship Id="rId17" Type="http://schemas.openxmlformats.org/officeDocument/2006/relationships/hyperlink" Target="https://login.consultant.ru/link/?req=doc&amp;demo=1&amp;base=STR&amp;n=5443&amp;date=30.05.2023" TargetMode="External"/><Relationship Id="rId38" Type="http://schemas.openxmlformats.org/officeDocument/2006/relationships/hyperlink" Target="https://login.consultant.ru/link/?req=doc&amp;demo=1&amp;base=STR&amp;n=15986&amp;date=30.05.2023" TargetMode="External"/><Relationship Id="rId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24" Type="http://schemas.openxmlformats.org/officeDocument/2006/relationships/hyperlink" Target="https://login.consultant.ru/link/?req=doc&amp;demo=1&amp;base=OTN&amp;n=1452&amp;date=30.05.2023" TargetMode="External"/><Relationship Id="rId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" Type="http://schemas.openxmlformats.org/officeDocument/2006/relationships/styles" Target="styles.xml"/><Relationship Id="rId2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8" Type="http://schemas.openxmlformats.org/officeDocument/2006/relationships/hyperlink" Target="https://login.consultant.ru/link/?req=doc&amp;demo=1&amp;base=OTN&amp;n=9544&amp;date=30.05.2023" TargetMode="External"/><Relationship Id="rId49" Type="http://schemas.openxmlformats.org/officeDocument/2006/relationships/hyperlink" Target="https://login.consultant.ru/link/?req=doc&amp;demo=1&amp;base=OTN&amp;n=1452&amp;date=30.05.2023&amp;dst=100060&amp;field=134" TargetMode="External"/><Relationship Id="rId114" Type="http://schemas.openxmlformats.org/officeDocument/2006/relationships/hyperlink" Target="https://login.consultant.ru/link/?req=doc&amp;demo=1&amp;base=OTN&amp;n=1452&amp;date=30.05.2023" TargetMode="External"/><Relationship Id="rId275" Type="http://schemas.openxmlformats.org/officeDocument/2006/relationships/hyperlink" Target="https://login.consultant.ru/link/?req=doc&amp;demo=1&amp;base=STR&amp;n=7807&amp;date=30.05.2023" TargetMode="External"/><Relationship Id="rId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35" Type="http://schemas.openxmlformats.org/officeDocument/2006/relationships/hyperlink" Target="https://login.consultant.ru/link/?req=doc&amp;demo=1&amp;base=OTN&amp;n=1452&amp;date=30.05.2023" TargetMode="External"/><Relationship Id="rId1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8" Type="http://schemas.openxmlformats.org/officeDocument/2006/relationships/hyperlink" Target="https://login.consultant.ru/link/?req=doc&amp;demo=1&amp;base=STR&amp;n=5443&amp;date=30.05.2023" TargetMode="External"/><Relationship Id="rId39" Type="http://schemas.openxmlformats.org/officeDocument/2006/relationships/hyperlink" Target="https://login.consultant.ru/link/?req=doc&amp;demo=1&amp;base=STR&amp;n=15986&amp;date=30.05.2023" TargetMode="External"/><Relationship Id="rId265" Type="http://schemas.openxmlformats.org/officeDocument/2006/relationships/hyperlink" Target="https://login.consultant.ru/link/?req=doc&amp;demo=1&amp;base=OTN&amp;n=9544&amp;date=30.05.2023" TargetMode="External"/><Relationship Id="rId50" Type="http://schemas.openxmlformats.org/officeDocument/2006/relationships/hyperlink" Target="https://login.consultant.ru/link/?req=doc&amp;demo=1&amp;base=OTN&amp;n=1452&amp;date=30.05.2023&amp;dst=100060&amp;field=134" TargetMode="External"/><Relationship Id="rId1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25" Type="http://schemas.openxmlformats.org/officeDocument/2006/relationships/hyperlink" Target="https://login.consultant.ru/link/?req=doc&amp;demo=1&amp;base=OTN&amp;n=1452&amp;date=30.05.2023" TargetMode="External"/><Relationship Id="rId1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1&amp;base=OTN&amp;n=9544&amp;date=30.05.2023" TargetMode="External"/><Relationship Id="rId2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76" Type="http://schemas.openxmlformats.org/officeDocument/2006/relationships/hyperlink" Target="https://login.consultant.ru/link/?req=doc&amp;demo=1&amp;base=STR&amp;n=7807&amp;date=30.05.2023" TargetMode="External"/><Relationship Id="rId40" Type="http://schemas.openxmlformats.org/officeDocument/2006/relationships/hyperlink" Target="https://login.consultant.ru/link/?req=doc&amp;demo=1&amp;base=STR&amp;n=15986&amp;date=30.05.2023" TargetMode="External"/><Relationship Id="rId115" Type="http://schemas.openxmlformats.org/officeDocument/2006/relationships/hyperlink" Target="https://login.consultant.ru/link/?req=doc&amp;demo=1&amp;base=OTN&amp;n=1452&amp;date=30.05.2023" TargetMode="External"/><Relationship Id="rId136" Type="http://schemas.openxmlformats.org/officeDocument/2006/relationships/hyperlink" Target="https://login.consultant.ru/link/?req=doc&amp;demo=1&amp;base=OTN&amp;n=1452&amp;date=30.05.2023" TargetMode="External"/><Relationship Id="rId1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" Type="http://schemas.openxmlformats.org/officeDocument/2006/relationships/hyperlink" Target="https://login.consultant.ru/link/?req=doc&amp;demo=1&amp;base=STR&amp;n=5443&amp;date=30.05.2023" TargetMode="External"/><Relationship Id="rId2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66" Type="http://schemas.openxmlformats.org/officeDocument/2006/relationships/hyperlink" Target="https://login.consultant.ru/link/?req=doc&amp;demo=1&amp;base=OTN&amp;n=9544&amp;date=30.05.2023" TargetMode="External"/><Relationship Id="rId30" Type="http://schemas.openxmlformats.org/officeDocument/2006/relationships/hyperlink" Target="https://login.consultant.ru/link/?req=doc&amp;demo=1&amp;base=OTN&amp;n=9544&amp;date=30.05.2023" TargetMode="External"/><Relationship Id="rId1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26" Type="http://schemas.openxmlformats.org/officeDocument/2006/relationships/hyperlink" Target="https://login.consultant.ru/link/?req=doc&amp;demo=1&amp;base=OTN&amp;n=1452&amp;date=30.05.2023" TargetMode="External"/><Relationship Id="rId1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51" Type="http://schemas.openxmlformats.org/officeDocument/2006/relationships/hyperlink" Target="https://login.consultant.ru/link/?req=doc&amp;demo=1&amp;base=OTN&amp;n=1452&amp;date=30.05.2023&amp;dst=100055&amp;field=134" TargetMode="External"/><Relationship Id="rId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35" Type="http://schemas.openxmlformats.org/officeDocument/2006/relationships/hyperlink" Target="https://login.consultant.ru/link/?req=doc&amp;demo=1&amp;base=STR&amp;n=15986&amp;date=30.05.2023" TargetMode="External"/><Relationship Id="rId2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77" Type="http://schemas.openxmlformats.org/officeDocument/2006/relationships/hyperlink" Target="https://login.consultant.ru/link/?req=doc&amp;demo=1&amp;base=STR&amp;n=7807&amp;date=30.05.2023" TargetMode="External"/><Relationship Id="rId1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37" Type="http://schemas.openxmlformats.org/officeDocument/2006/relationships/hyperlink" Target="https://login.consultant.ru/link/?req=doc&amp;demo=1&amp;base=OTN&amp;n=1452&amp;date=30.05.2023" TargetMode="External"/><Relationship Id="rId1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" Type="http://schemas.openxmlformats.org/officeDocument/2006/relationships/hyperlink" Target="https://login.consultant.ru/link/?req=doc&amp;demo=1&amp;base=LAW&amp;n=258545&amp;date=30.05.2023" TargetMode="External"/><Relationship Id="rId41" Type="http://schemas.openxmlformats.org/officeDocument/2006/relationships/hyperlink" Target="https://login.consultant.ru/link/?req=doc&amp;demo=1&amp;base=STR&amp;n=15986&amp;date=30.05.2023&amp;dst=100060&amp;field=134" TargetMode="External"/><Relationship Id="rId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67" Type="http://schemas.openxmlformats.org/officeDocument/2006/relationships/hyperlink" Target="https://login.consultant.ru/link/?req=doc&amp;demo=1&amp;base=OTN&amp;n=9544&amp;date=30.05.2023" TargetMode="External"/><Relationship Id="rId1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27" Type="http://schemas.openxmlformats.org/officeDocument/2006/relationships/hyperlink" Target="https://login.consultant.ru/link/?req=doc&amp;demo=1&amp;base=OTN&amp;n=1452&amp;date=30.05.2023" TargetMode="External"/><Relationship Id="rId10" Type="http://schemas.openxmlformats.org/officeDocument/2006/relationships/hyperlink" Target="https://www.consultant.ru" TargetMode="External"/><Relationship Id="rId31" Type="http://schemas.openxmlformats.org/officeDocument/2006/relationships/hyperlink" Target="https://login.consultant.ru/link/?req=doc&amp;demo=1&amp;base=OTN&amp;n=9544&amp;date=30.05.2023" TargetMode="External"/><Relationship Id="rId52" Type="http://schemas.openxmlformats.org/officeDocument/2006/relationships/hyperlink" Target="https://login.consultant.ru/link/?req=doc&amp;demo=1&amp;base=OTN&amp;n=1452&amp;date=30.05.2023&amp;dst=100055&amp;field=134" TargetMode="External"/><Relationship Id="rId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4" Type="http://schemas.openxmlformats.org/officeDocument/2006/relationships/footnotes" Target="footnotes.xml"/><Relationship Id="rId1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36" Type="http://schemas.openxmlformats.org/officeDocument/2006/relationships/hyperlink" Target="https://login.consultant.ru/link/?req=doc&amp;demo=1&amp;base=STR&amp;n=15986&amp;date=30.05.2023" TargetMode="External"/><Relationship Id="rId2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78" Type="http://schemas.openxmlformats.org/officeDocument/2006/relationships/hyperlink" Target="https://login.consultant.ru/link/?req=doc&amp;demo=1&amp;base=STR&amp;n=7807&amp;date=30.05.2023" TargetMode="External"/><Relationship Id="rId42" Type="http://schemas.openxmlformats.org/officeDocument/2006/relationships/hyperlink" Target="https://login.consultant.ru/link/?req=doc&amp;demo=1&amp;base=STR&amp;n=15986&amp;date=30.05.2023&amp;dst=100060&amp;field=134" TargetMode="External"/><Relationship Id="rId84" Type="http://schemas.openxmlformats.org/officeDocument/2006/relationships/hyperlink" Target="https://login.consultant.ru/link/?req=doc&amp;demo=1&amp;base=OTN&amp;n=1452&amp;date=30.05.2023" TargetMode="External"/><Relationship Id="rId138" Type="http://schemas.openxmlformats.org/officeDocument/2006/relationships/hyperlink" Target="https://login.consultant.ru/link/?req=doc&amp;demo=1&amp;base=OTN&amp;n=1452&amp;date=30.05.2023" TargetMode="External"/><Relationship Id="rId1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1" Type="http://schemas.openxmlformats.org/officeDocument/2006/relationships/hyperlink" Target="https://www.consultant.ru" TargetMode="External"/><Relationship Id="rId53" Type="http://schemas.openxmlformats.org/officeDocument/2006/relationships/hyperlink" Target="https://login.consultant.ru/link/?req=doc&amp;demo=1&amp;base=STR&amp;n=15986&amp;date=30.05.2023" TargetMode="External"/><Relationship Id="rId1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1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Relationship Id="rId216" Type="http://schemas.openxmlformats.org/officeDocument/2006/relationships/hyperlink" Target="https://login.consultant.ru/link/?req=doc&amp;demo=1&amp;base=STR&amp;n=15986&amp;date=30.05.2023" TargetMode="External"/><Relationship Id="rId2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43;&#1054;&#1057;&#1058;%20&#1056;52539-200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9465</Words>
  <Characters>53953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Хорольская Евгения Вячеславовна</dc:creator>
  <cp:keywords/>
  <dc:description/>
  <cp:lastModifiedBy>Хорольская Евгения Вячеславовна</cp:lastModifiedBy>
  <cp:revision>2</cp:revision>
  <dcterms:created xsi:type="dcterms:W3CDTF">2023-05-30T11:26:00Z</dcterms:created>
  <dcterms:modified xsi:type="dcterms:W3CDTF">2023-05-30T11:26:00Z</dcterms:modified>
</cp:coreProperties>
</file>